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7E925" w14:textId="77777777" w:rsidR="009227A9" w:rsidRPr="00EB1756" w:rsidRDefault="00D0274D">
      <w:pPr>
        <w:spacing w:after="0" w:line="408" w:lineRule="auto"/>
        <w:ind w:left="120"/>
        <w:jc w:val="center"/>
        <w:rPr>
          <w:lang w:val="ru-RU"/>
        </w:rPr>
      </w:pPr>
      <w:bookmarkStart w:id="0" w:name="block-18231215"/>
      <w:r w:rsidRPr="00EB1756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14:paraId="4A07F526" w14:textId="77777777" w:rsidR="009227A9" w:rsidRPr="00EB1756" w:rsidRDefault="00D0274D">
      <w:pPr>
        <w:spacing w:after="0" w:line="408" w:lineRule="auto"/>
        <w:ind w:left="120"/>
        <w:jc w:val="center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55a7169f-c0c0-44ac-bf37-cbc776930ef9"/>
      <w:r w:rsidRPr="00EB1756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EB1756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14:paraId="2E54A24D" w14:textId="77777777" w:rsidR="009227A9" w:rsidRPr="00EB1756" w:rsidRDefault="00D0274D">
      <w:pPr>
        <w:spacing w:after="0" w:line="408" w:lineRule="auto"/>
        <w:ind w:left="120"/>
        <w:jc w:val="center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b160c1bf-440c-4991-9e94-e52aab997657"/>
      <w:r w:rsidRPr="00EB1756">
        <w:rPr>
          <w:rFonts w:ascii="Times New Roman" w:hAnsi="Times New Roman"/>
          <w:b/>
          <w:color w:val="000000"/>
          <w:sz w:val="28"/>
          <w:lang w:val="ru-RU"/>
        </w:rPr>
        <w:t>МКУ "Отдел образования Исполнительного комитета Апастовского муниципального района Республики Татарстан"</w:t>
      </w:r>
      <w:bookmarkEnd w:id="2"/>
      <w:r w:rsidRPr="00EB1756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EB1756">
        <w:rPr>
          <w:rFonts w:ascii="Times New Roman" w:hAnsi="Times New Roman"/>
          <w:color w:val="000000"/>
          <w:sz w:val="28"/>
          <w:lang w:val="ru-RU"/>
        </w:rPr>
        <w:t>​</w:t>
      </w:r>
    </w:p>
    <w:p w14:paraId="7FE3223C" w14:textId="77777777" w:rsidR="009227A9" w:rsidRDefault="00D0274D">
      <w:pPr>
        <w:spacing w:after="0" w:line="408" w:lineRule="auto"/>
        <w:ind w:left="120"/>
        <w:jc w:val="center"/>
      </w:pPr>
      <w:proofErr w:type="spellStart"/>
      <w:r>
        <w:rPr>
          <w:rFonts w:ascii="Times New Roman" w:hAnsi="Times New Roman"/>
          <w:b/>
          <w:color w:val="000000"/>
          <w:sz w:val="28"/>
        </w:rPr>
        <w:t>Большекокузская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СШ</w:t>
      </w:r>
    </w:p>
    <w:p w14:paraId="47A555D3" w14:textId="77777777" w:rsidR="009227A9" w:rsidRDefault="009227A9">
      <w:pPr>
        <w:spacing w:after="0"/>
        <w:ind w:left="120"/>
      </w:pPr>
    </w:p>
    <w:p w14:paraId="2CDA6D93" w14:textId="77777777" w:rsidR="009227A9" w:rsidRDefault="009227A9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BB2E8D" w:rsidRPr="00EC49B2" w14:paraId="69C74BB7" w14:textId="77777777" w:rsidTr="00CA2440">
        <w:tc>
          <w:tcPr>
            <w:tcW w:w="3114" w:type="dxa"/>
          </w:tcPr>
          <w:p w14:paraId="29B66F63" w14:textId="77777777" w:rsidR="00BB2E8D" w:rsidRPr="00856BE5" w:rsidRDefault="00BB2E8D" w:rsidP="00CA2440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56BE5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14:paraId="56DC04FA" w14:textId="77777777" w:rsidR="00BB2E8D" w:rsidRPr="00856BE5" w:rsidRDefault="00BB2E8D" w:rsidP="00CA2440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56BE5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Руководитель 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ШМО учителей начальных классов </w:t>
            </w:r>
          </w:p>
          <w:p w14:paraId="51B7C6C2" w14:textId="77777777" w:rsidR="00BB2E8D" w:rsidRPr="00856BE5" w:rsidRDefault="00BB2E8D" w:rsidP="00CA2440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56BE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1250D573" w14:textId="77777777" w:rsidR="00BB2E8D" w:rsidRPr="00856BE5" w:rsidRDefault="00BB2E8D" w:rsidP="00CA2440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56BE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Хабибуллина Р.Р.</w:t>
            </w:r>
          </w:p>
          <w:p w14:paraId="42194F81" w14:textId="77777777" w:rsidR="00BB2E8D" w:rsidRPr="00856BE5" w:rsidRDefault="00BB2E8D" w:rsidP="00CA2440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Протокол </w:t>
            </w:r>
            <w:r w:rsidRPr="00856BE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№1</w:t>
            </w:r>
          </w:p>
          <w:p w14:paraId="600BE094" w14:textId="77777777" w:rsidR="00BB2E8D" w:rsidRPr="00856BE5" w:rsidRDefault="00BB2E8D" w:rsidP="00CA2440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56BE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«29 августа» 2024   год </w:t>
            </w:r>
          </w:p>
          <w:p w14:paraId="42B36A01" w14:textId="77777777" w:rsidR="00BB2E8D" w:rsidRPr="00856BE5" w:rsidRDefault="00BB2E8D" w:rsidP="00CA2440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14:paraId="77F672D7" w14:textId="77777777" w:rsidR="00BB2E8D" w:rsidRPr="00856BE5" w:rsidRDefault="00BB2E8D" w:rsidP="00CA2440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56BE5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14:paraId="44A09113" w14:textId="77777777" w:rsidR="00BB2E8D" w:rsidRPr="00856BE5" w:rsidRDefault="00BB2E8D" w:rsidP="00CA2440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56BE5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Pr="00856BE5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директора по УВР</w:t>
            </w:r>
          </w:p>
          <w:p w14:paraId="5EEA6030" w14:textId="77777777" w:rsidR="00BB2E8D" w:rsidRPr="00856BE5" w:rsidRDefault="00BB2E8D" w:rsidP="00CA2440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56BE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60790CEB" w14:textId="77777777" w:rsidR="00BB2E8D" w:rsidRPr="00856BE5" w:rsidRDefault="00BB2E8D" w:rsidP="00CA2440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56BE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Хабибуллина Л.Ф.</w:t>
            </w:r>
          </w:p>
          <w:p w14:paraId="1EF17A66" w14:textId="77777777" w:rsidR="00BB2E8D" w:rsidRDefault="00BB2E8D" w:rsidP="00CA2440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  <w:p w14:paraId="30F16B87" w14:textId="77777777" w:rsidR="00BB2E8D" w:rsidRPr="00856BE5" w:rsidRDefault="00BB2E8D" w:rsidP="00CA2440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14:paraId="38B6F708" w14:textId="77777777" w:rsidR="00BB2E8D" w:rsidRPr="00856BE5" w:rsidRDefault="00BB2E8D" w:rsidP="00CA2440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56BE5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14:paraId="5E2FB157" w14:textId="77777777" w:rsidR="00BB2E8D" w:rsidRPr="00856BE5" w:rsidRDefault="00BB2E8D" w:rsidP="00CA2440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56BE5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школы</w:t>
            </w:r>
          </w:p>
          <w:p w14:paraId="66B342BA" w14:textId="77777777" w:rsidR="00BB2E8D" w:rsidRPr="00856BE5" w:rsidRDefault="00BB2E8D" w:rsidP="00CA2440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56BE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0613B789" w14:textId="77777777" w:rsidR="00BB2E8D" w:rsidRPr="00856BE5" w:rsidRDefault="00BB2E8D" w:rsidP="00CA2440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56BE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Сунгатуллина Э.М.</w:t>
            </w:r>
          </w:p>
          <w:p w14:paraId="3D74ADB4" w14:textId="77777777" w:rsidR="00BB2E8D" w:rsidRPr="00856BE5" w:rsidRDefault="00BB2E8D" w:rsidP="00CA2440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56BE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11</w:t>
            </w:r>
          </w:p>
          <w:p w14:paraId="4038AF4D" w14:textId="77777777" w:rsidR="00BB2E8D" w:rsidRPr="00856BE5" w:rsidRDefault="00BB2E8D" w:rsidP="00CA2440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56BE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от «29 августа» 2024   год </w:t>
            </w:r>
          </w:p>
          <w:p w14:paraId="59A9FFCD" w14:textId="77777777" w:rsidR="00BB2E8D" w:rsidRPr="00856BE5" w:rsidRDefault="00BB2E8D" w:rsidP="00CA2440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14:paraId="1DB08911" w14:textId="77777777" w:rsidR="00BB2E8D" w:rsidRPr="00EC49B2" w:rsidRDefault="00BB2E8D" w:rsidP="00BB2E8D">
      <w:pPr>
        <w:spacing w:after="0"/>
        <w:ind w:left="120"/>
        <w:rPr>
          <w:lang w:val="ru-RU"/>
        </w:rPr>
      </w:pPr>
    </w:p>
    <w:p w14:paraId="5180FFC8" w14:textId="77777777" w:rsidR="009227A9" w:rsidRDefault="009227A9">
      <w:pPr>
        <w:spacing w:after="0"/>
        <w:ind w:left="120"/>
      </w:pPr>
    </w:p>
    <w:p w14:paraId="5CE18514" w14:textId="77777777" w:rsidR="009227A9" w:rsidRDefault="00D0274D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‌</w:t>
      </w:r>
    </w:p>
    <w:p w14:paraId="52BB3FE8" w14:textId="77777777" w:rsidR="009227A9" w:rsidRDefault="009227A9">
      <w:pPr>
        <w:spacing w:after="0"/>
        <w:ind w:left="120"/>
      </w:pPr>
    </w:p>
    <w:p w14:paraId="748F99D8" w14:textId="77777777" w:rsidR="009227A9" w:rsidRDefault="009227A9">
      <w:pPr>
        <w:spacing w:after="0"/>
        <w:ind w:left="120"/>
      </w:pPr>
    </w:p>
    <w:p w14:paraId="440DE942" w14:textId="77777777" w:rsidR="009227A9" w:rsidRDefault="009227A9">
      <w:pPr>
        <w:spacing w:after="0"/>
        <w:ind w:left="120"/>
      </w:pPr>
    </w:p>
    <w:p w14:paraId="64BA5121" w14:textId="77777777" w:rsidR="009227A9" w:rsidRDefault="00D0274D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14:paraId="5AC75C1E" w14:textId="77777777" w:rsidR="009227A9" w:rsidRDefault="00D0274D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2443996)</w:t>
      </w:r>
    </w:p>
    <w:p w14:paraId="2D25D1C7" w14:textId="77777777" w:rsidR="009227A9" w:rsidRDefault="009227A9">
      <w:pPr>
        <w:spacing w:after="0"/>
        <w:ind w:left="120"/>
        <w:jc w:val="center"/>
      </w:pPr>
    </w:p>
    <w:p w14:paraId="1EED81D5" w14:textId="77777777" w:rsidR="009227A9" w:rsidRDefault="00D0274D">
      <w:pPr>
        <w:spacing w:after="0" w:line="408" w:lineRule="auto"/>
        <w:ind w:left="120"/>
        <w:jc w:val="center"/>
      </w:pPr>
      <w:proofErr w:type="spellStart"/>
      <w:r>
        <w:rPr>
          <w:rFonts w:ascii="Times New Roman" w:hAnsi="Times New Roman"/>
          <w:b/>
          <w:color w:val="000000"/>
          <w:sz w:val="28"/>
        </w:rPr>
        <w:t>учебного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предмета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«</w:t>
      </w:r>
      <w:proofErr w:type="spellStart"/>
      <w:r>
        <w:rPr>
          <w:rFonts w:ascii="Times New Roman" w:hAnsi="Times New Roman"/>
          <w:b/>
          <w:color w:val="000000"/>
          <w:sz w:val="28"/>
        </w:rPr>
        <w:t>Русский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язык</w:t>
      </w:r>
      <w:proofErr w:type="spellEnd"/>
      <w:r>
        <w:rPr>
          <w:rFonts w:ascii="Times New Roman" w:hAnsi="Times New Roman"/>
          <w:b/>
          <w:color w:val="000000"/>
          <w:sz w:val="28"/>
        </w:rPr>
        <w:t>»</w:t>
      </w:r>
    </w:p>
    <w:p w14:paraId="189A873F" w14:textId="77777777" w:rsidR="009227A9" w:rsidRDefault="00D0274D">
      <w:pPr>
        <w:spacing w:after="0" w:line="408" w:lineRule="auto"/>
        <w:ind w:left="120"/>
        <w:jc w:val="center"/>
      </w:pPr>
      <w:proofErr w:type="spellStart"/>
      <w:r>
        <w:rPr>
          <w:rFonts w:ascii="Times New Roman" w:hAnsi="Times New Roman"/>
          <w:color w:val="000000"/>
          <w:sz w:val="28"/>
        </w:rPr>
        <w:t>для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обучающихся</w:t>
      </w:r>
      <w:proofErr w:type="spellEnd"/>
      <w:r>
        <w:rPr>
          <w:rFonts w:ascii="Times New Roman" w:hAnsi="Times New Roman"/>
          <w:color w:val="000000"/>
          <w:sz w:val="28"/>
        </w:rPr>
        <w:t xml:space="preserve"> 1-4 </w:t>
      </w:r>
      <w:proofErr w:type="spellStart"/>
      <w:r>
        <w:rPr>
          <w:rFonts w:ascii="Times New Roman" w:hAnsi="Times New Roman"/>
          <w:color w:val="000000"/>
          <w:sz w:val="28"/>
        </w:rPr>
        <w:t>классов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</w:p>
    <w:p w14:paraId="7B433E92" w14:textId="77777777" w:rsidR="009227A9" w:rsidRDefault="009227A9">
      <w:pPr>
        <w:spacing w:after="0"/>
        <w:ind w:left="120"/>
        <w:jc w:val="center"/>
      </w:pPr>
    </w:p>
    <w:p w14:paraId="5DC45A34" w14:textId="77777777" w:rsidR="009227A9" w:rsidRDefault="009227A9">
      <w:pPr>
        <w:spacing w:after="0"/>
        <w:ind w:left="120"/>
        <w:jc w:val="center"/>
      </w:pPr>
    </w:p>
    <w:p w14:paraId="50C55DC6" w14:textId="77777777" w:rsidR="009227A9" w:rsidRDefault="009227A9">
      <w:pPr>
        <w:spacing w:after="0"/>
        <w:ind w:left="120"/>
        <w:jc w:val="center"/>
      </w:pPr>
    </w:p>
    <w:p w14:paraId="3EAB4973" w14:textId="77777777" w:rsidR="009227A9" w:rsidRDefault="009227A9">
      <w:pPr>
        <w:spacing w:after="0"/>
        <w:ind w:left="120"/>
        <w:jc w:val="center"/>
      </w:pPr>
    </w:p>
    <w:p w14:paraId="4C2D966C" w14:textId="77777777" w:rsidR="009227A9" w:rsidRDefault="009227A9">
      <w:pPr>
        <w:spacing w:after="0"/>
        <w:ind w:left="120"/>
        <w:jc w:val="center"/>
      </w:pPr>
    </w:p>
    <w:p w14:paraId="0BF07851" w14:textId="77777777" w:rsidR="009227A9" w:rsidRDefault="009227A9">
      <w:pPr>
        <w:spacing w:after="0"/>
        <w:ind w:left="120"/>
        <w:jc w:val="center"/>
      </w:pPr>
    </w:p>
    <w:p w14:paraId="23446F0E" w14:textId="77777777" w:rsidR="009227A9" w:rsidRDefault="009227A9">
      <w:pPr>
        <w:spacing w:after="0"/>
        <w:ind w:left="120"/>
        <w:jc w:val="center"/>
      </w:pPr>
    </w:p>
    <w:p w14:paraId="13652556" w14:textId="77777777" w:rsidR="009227A9" w:rsidRDefault="00D0274D" w:rsidP="00633164">
      <w:pPr>
        <w:spacing w:after="0"/>
        <w:ind w:left="120"/>
        <w:jc w:val="center"/>
      </w:pPr>
      <w:bookmarkStart w:id="3" w:name="8960954b-15b1-4c85-b40b-ae95f67136d9"/>
      <w:proofErr w:type="spellStart"/>
      <w:r>
        <w:rPr>
          <w:rFonts w:ascii="Times New Roman" w:hAnsi="Times New Roman"/>
          <w:b/>
          <w:color w:val="000000"/>
          <w:sz w:val="28"/>
        </w:rPr>
        <w:t>с.Большие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Кокузы</w:t>
      </w:r>
      <w:bookmarkEnd w:id="3"/>
      <w:proofErr w:type="spellEnd"/>
      <w:r>
        <w:rPr>
          <w:rFonts w:ascii="Times New Roman" w:hAnsi="Times New Roman"/>
          <w:b/>
          <w:color w:val="000000"/>
          <w:sz w:val="28"/>
        </w:rPr>
        <w:t xml:space="preserve">‌ </w:t>
      </w:r>
      <w:bookmarkStart w:id="4" w:name="2b7bbf9c-2491-40e5-bd35-a2a44bd1331b"/>
      <w:r>
        <w:rPr>
          <w:rFonts w:ascii="Times New Roman" w:hAnsi="Times New Roman"/>
          <w:b/>
          <w:color w:val="000000"/>
          <w:sz w:val="28"/>
        </w:rPr>
        <w:t>2023</w:t>
      </w:r>
      <w:bookmarkEnd w:id="4"/>
      <w:r>
        <w:rPr>
          <w:rFonts w:ascii="Times New Roman" w:hAnsi="Times New Roman"/>
          <w:b/>
          <w:color w:val="000000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14:paraId="2A55FF07" w14:textId="77777777" w:rsidR="009227A9" w:rsidRDefault="009227A9">
      <w:pPr>
        <w:sectPr w:rsidR="009227A9">
          <w:pgSz w:w="11906" w:h="16383"/>
          <w:pgMar w:top="1134" w:right="850" w:bottom="1134" w:left="1701" w:header="720" w:footer="720" w:gutter="0"/>
          <w:cols w:space="720"/>
        </w:sectPr>
      </w:pPr>
    </w:p>
    <w:p w14:paraId="40257E85" w14:textId="77777777" w:rsidR="009227A9" w:rsidRDefault="00D0274D">
      <w:pPr>
        <w:spacing w:after="0" w:line="264" w:lineRule="auto"/>
        <w:ind w:left="120"/>
        <w:jc w:val="both"/>
      </w:pPr>
      <w:bookmarkStart w:id="5" w:name="block-18231214"/>
      <w:bookmarkEnd w:id="0"/>
      <w:r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14:paraId="79737906" w14:textId="77777777" w:rsidR="009227A9" w:rsidRDefault="009227A9">
      <w:pPr>
        <w:spacing w:after="0" w:line="264" w:lineRule="auto"/>
        <w:ind w:left="120"/>
        <w:jc w:val="both"/>
      </w:pPr>
    </w:p>
    <w:p w14:paraId="5DF6CAAC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 xml:space="preserve">Рабочая программа учебного предмета «Русский язык» (предметная область «Русский язык и литературное чтение»)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(далее – ФГОС НОО), Федеральной образовательной программы начального общего образования (далее – ФОП НОО), Федеральной рабочей программы по учебному предмету «Русский язык» (далее – ФРП «Русский язык»), а также ориентирована на целевые приоритеты, сформулированные в федеральной рабочей программе воспитания. </w:t>
      </w:r>
    </w:p>
    <w:p w14:paraId="5FCA0D1D" w14:textId="77777777" w:rsidR="009227A9" w:rsidRPr="00EB1756" w:rsidRDefault="009227A9">
      <w:pPr>
        <w:spacing w:after="0" w:line="264" w:lineRule="auto"/>
        <w:ind w:left="120"/>
        <w:jc w:val="both"/>
        <w:rPr>
          <w:lang w:val="ru-RU"/>
        </w:rPr>
      </w:pPr>
    </w:p>
    <w:p w14:paraId="6565E933" w14:textId="77777777" w:rsidR="009227A9" w:rsidRPr="00EB1756" w:rsidRDefault="00D0274D">
      <w:pPr>
        <w:spacing w:after="0" w:line="264" w:lineRule="auto"/>
        <w:ind w:left="120"/>
        <w:jc w:val="both"/>
        <w:rPr>
          <w:lang w:val="ru-RU"/>
        </w:rPr>
      </w:pPr>
      <w:r w:rsidRPr="00EB1756">
        <w:rPr>
          <w:rFonts w:ascii="Calibri" w:hAnsi="Calibri"/>
          <w:b/>
          <w:color w:val="000000"/>
          <w:sz w:val="28"/>
          <w:lang w:val="ru-RU"/>
        </w:rPr>
        <w:t>ОБЩАЯ ХАРАКТЕРИСТИКА УЧЕБНОГО ПРЕДМЕТА</w:t>
      </w:r>
      <w:r w:rsidRPr="00EB1756">
        <w:rPr>
          <w:rFonts w:ascii="Times New Roman" w:hAnsi="Times New Roman"/>
          <w:b/>
          <w:color w:val="000000"/>
          <w:sz w:val="28"/>
          <w:lang w:val="ru-RU"/>
        </w:rPr>
        <w:t xml:space="preserve"> «РУССКИЙ ЯЗЫК»</w:t>
      </w:r>
    </w:p>
    <w:p w14:paraId="11B0374D" w14:textId="77777777" w:rsidR="009227A9" w:rsidRPr="00EB1756" w:rsidRDefault="009227A9">
      <w:pPr>
        <w:spacing w:after="0" w:line="264" w:lineRule="auto"/>
        <w:ind w:left="120"/>
        <w:jc w:val="both"/>
        <w:rPr>
          <w:lang w:val="ru-RU"/>
        </w:rPr>
      </w:pPr>
    </w:p>
    <w:p w14:paraId="30463C6C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 xml:space="preserve"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языка станут фундаментом обучения на уровне основного общего образования, а также будут востребованы в жизни. </w:t>
      </w:r>
    </w:p>
    <w:p w14:paraId="1188BE99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обучающихся по другим учебным предметам.</w:t>
      </w:r>
    </w:p>
    <w:p w14:paraId="4604B25F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 xml:space="preserve">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 </w:t>
      </w:r>
    </w:p>
    <w:p w14:paraId="3D3BC898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 xml:space="preserve"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хранения и передачи информации, культурных традиций, истории русского народа и других народов России. Свободное владение языком, умение </w:t>
      </w:r>
      <w:r w:rsidRPr="00EB1756">
        <w:rPr>
          <w:rFonts w:ascii="Times New Roman" w:hAnsi="Times New Roman"/>
          <w:color w:val="000000"/>
          <w:sz w:val="28"/>
          <w:lang w:val="ru-RU"/>
        </w:rPr>
        <w:lastRenderedPageBreak/>
        <w:t>выбирать нужные языковые средства во многом определяют возможность адекватного самовыражения взглядов, мыслей, чувств, проявления себя в различных жизненно важных для человека областях.</w:t>
      </w:r>
    </w:p>
    <w:p w14:paraId="398B4024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обладает огромным потенциалом присвоения традиционных социокультурных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 </w:t>
      </w:r>
    </w:p>
    <w:p w14:paraId="2E288583" w14:textId="77777777" w:rsidR="009227A9" w:rsidRPr="00EB1756" w:rsidRDefault="009227A9">
      <w:pPr>
        <w:spacing w:after="0" w:line="264" w:lineRule="auto"/>
        <w:ind w:left="120"/>
        <w:jc w:val="both"/>
        <w:rPr>
          <w:lang w:val="ru-RU"/>
        </w:rPr>
      </w:pPr>
    </w:p>
    <w:p w14:paraId="6396C3A9" w14:textId="77777777" w:rsidR="009227A9" w:rsidRPr="00EB1756" w:rsidRDefault="00D0274D">
      <w:pPr>
        <w:spacing w:after="0" w:line="264" w:lineRule="auto"/>
        <w:ind w:left="120"/>
        <w:jc w:val="both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</w:t>
      </w:r>
      <w:r w:rsidRPr="00EB1756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EB1756">
        <w:rPr>
          <w:rFonts w:ascii="Times New Roman" w:hAnsi="Times New Roman"/>
          <w:b/>
          <w:color w:val="000000"/>
          <w:sz w:val="28"/>
          <w:lang w:val="ru-RU"/>
        </w:rPr>
        <w:t>«РУССКИЙ ЯЗЫК»</w:t>
      </w:r>
    </w:p>
    <w:p w14:paraId="29DD18C4" w14:textId="77777777" w:rsidR="009227A9" w:rsidRPr="00EB1756" w:rsidRDefault="009227A9">
      <w:pPr>
        <w:spacing w:after="0" w:line="264" w:lineRule="auto"/>
        <w:ind w:left="120"/>
        <w:jc w:val="both"/>
        <w:rPr>
          <w:lang w:val="ru-RU"/>
        </w:rPr>
      </w:pPr>
    </w:p>
    <w:p w14:paraId="220BE009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Изучение русского языка направлено на достижение следующих целей:</w:t>
      </w:r>
    </w:p>
    <w:p w14:paraId="3C9E8207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 xml:space="preserve">1) 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духовно­нравственных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 xml:space="preserve">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</w:p>
    <w:p w14:paraId="27EF0855" w14:textId="77777777" w:rsidR="009227A9" w:rsidRPr="00EB1756" w:rsidRDefault="00D0274D">
      <w:pPr>
        <w:spacing w:after="0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2) овладение основными видами речевой деятельности на основе первоначальных представлений о нормах современного русского литературного языка: аудирование, говорение, чтение, письмо;</w:t>
      </w:r>
    </w:p>
    <w:p w14:paraId="181F6ACA" w14:textId="77777777" w:rsidR="009227A9" w:rsidRPr="00EB1756" w:rsidRDefault="00D0274D">
      <w:pPr>
        <w:spacing w:after="0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 xml:space="preserve">3) овладение первоначальными научными представлениями о системе русского языка: фонетика, графика, лексика, 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морфемика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>, морфология и синтаксис; об основных единицах языка, их признаках и особенностях употребления в речи;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14:paraId="08508CEC" w14:textId="77777777" w:rsidR="009227A9" w:rsidRPr="00EB1756" w:rsidRDefault="00D0274D">
      <w:pPr>
        <w:spacing w:after="0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4)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14:paraId="153ADC6E" w14:textId="77777777" w:rsidR="009227A9" w:rsidRPr="00EB1756" w:rsidRDefault="00D0274D">
      <w:pPr>
        <w:spacing w:after="0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5) 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 w14:paraId="0E271F43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lastRenderedPageBreak/>
        <w:t>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 w14:paraId="0DE702C4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</w:t>
      </w:r>
    </w:p>
    <w:p w14:paraId="7261E03B" w14:textId="77777777" w:rsidR="009227A9" w:rsidRPr="00EB1756" w:rsidRDefault="00D0274D">
      <w:pPr>
        <w:spacing w:after="0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Ряд задач по совершенствованию речевой деятельности решаются совместно с учебным предметом «Литературное чтение».</w:t>
      </w:r>
    </w:p>
    <w:p w14:paraId="2FE43F21" w14:textId="77777777" w:rsidR="009227A9" w:rsidRPr="00EB1756" w:rsidRDefault="009227A9">
      <w:pPr>
        <w:spacing w:after="0" w:line="264" w:lineRule="auto"/>
        <w:ind w:left="120"/>
        <w:jc w:val="both"/>
        <w:rPr>
          <w:lang w:val="ru-RU"/>
        </w:rPr>
      </w:pPr>
    </w:p>
    <w:p w14:paraId="6256AD07" w14:textId="77777777" w:rsidR="009227A9" w:rsidRPr="00EB1756" w:rsidRDefault="00D0274D">
      <w:pPr>
        <w:spacing w:after="0" w:line="264" w:lineRule="auto"/>
        <w:ind w:left="120"/>
        <w:jc w:val="both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</w:t>
      </w:r>
      <w:r w:rsidRPr="00EB1756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EB1756">
        <w:rPr>
          <w:rFonts w:ascii="Times New Roman" w:hAnsi="Times New Roman"/>
          <w:b/>
          <w:color w:val="000000"/>
          <w:sz w:val="28"/>
          <w:lang w:val="ru-RU"/>
        </w:rPr>
        <w:t>«РУССКИЙ ЯЗЫК» В УЧЕБНОМ ПЛАНЕ</w:t>
      </w:r>
    </w:p>
    <w:p w14:paraId="3238CFCB" w14:textId="77777777" w:rsidR="009227A9" w:rsidRPr="00EB1756" w:rsidRDefault="009227A9">
      <w:pPr>
        <w:spacing w:after="0" w:line="264" w:lineRule="auto"/>
        <w:ind w:left="120"/>
        <w:jc w:val="both"/>
        <w:rPr>
          <w:lang w:val="ru-RU"/>
        </w:rPr>
      </w:pPr>
    </w:p>
    <w:p w14:paraId="488867F3" w14:textId="77777777" w:rsidR="009227A9" w:rsidRPr="00EB1756" w:rsidRDefault="00D0274D">
      <w:pPr>
        <w:spacing w:after="0" w:line="264" w:lineRule="auto"/>
        <w:ind w:left="12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изучение «Русского языка», – 675 (5 часов в неделю в каждом классе): в 1 классе – 165 ч, во 2–4 классах – по 170 ч.</w:t>
      </w:r>
    </w:p>
    <w:p w14:paraId="3408C0E0" w14:textId="77777777" w:rsidR="009227A9" w:rsidRPr="00EB1756" w:rsidRDefault="009227A9">
      <w:pPr>
        <w:rPr>
          <w:lang w:val="ru-RU"/>
        </w:rPr>
        <w:sectPr w:rsidR="009227A9" w:rsidRPr="00EB1756">
          <w:pgSz w:w="11906" w:h="16383"/>
          <w:pgMar w:top="1134" w:right="850" w:bottom="1134" w:left="1701" w:header="720" w:footer="720" w:gutter="0"/>
          <w:cols w:space="720"/>
        </w:sectPr>
      </w:pPr>
    </w:p>
    <w:p w14:paraId="4EDC24EB" w14:textId="77777777" w:rsidR="009227A9" w:rsidRPr="00EB1756" w:rsidRDefault="00D0274D">
      <w:pPr>
        <w:spacing w:after="0" w:line="264" w:lineRule="auto"/>
        <w:ind w:left="120"/>
        <w:jc w:val="both"/>
        <w:rPr>
          <w:lang w:val="ru-RU"/>
        </w:rPr>
      </w:pPr>
      <w:bookmarkStart w:id="6" w:name="block-18231218"/>
      <w:bookmarkEnd w:id="5"/>
      <w:r w:rsidRPr="00EB1756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14:paraId="6E813983" w14:textId="77777777" w:rsidR="009227A9" w:rsidRPr="00EB1756" w:rsidRDefault="009227A9">
      <w:pPr>
        <w:spacing w:after="0" w:line="264" w:lineRule="auto"/>
        <w:ind w:left="120"/>
        <w:jc w:val="both"/>
        <w:rPr>
          <w:lang w:val="ru-RU"/>
        </w:rPr>
      </w:pPr>
    </w:p>
    <w:p w14:paraId="6E88573D" w14:textId="77777777" w:rsidR="009227A9" w:rsidRPr="00EB1756" w:rsidRDefault="00D0274D">
      <w:pPr>
        <w:spacing w:after="0" w:line="264" w:lineRule="auto"/>
        <w:ind w:left="120"/>
        <w:jc w:val="both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14:paraId="7F87BAB7" w14:textId="77777777" w:rsidR="009227A9" w:rsidRPr="00EB1756" w:rsidRDefault="009227A9">
      <w:pPr>
        <w:spacing w:after="0" w:line="264" w:lineRule="auto"/>
        <w:ind w:left="120"/>
        <w:jc w:val="both"/>
        <w:rPr>
          <w:lang w:val="ru-RU"/>
        </w:rPr>
      </w:pPr>
    </w:p>
    <w:p w14:paraId="1512EC8E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Обучение грамоте</w:t>
      </w:r>
      <w:r>
        <w:fldChar w:fldCharType="begin"/>
      </w:r>
      <w:r>
        <w:instrText>HYPERLINK</w:instrText>
      </w:r>
      <w:r w:rsidRPr="00BB2E8D">
        <w:rPr>
          <w:lang w:val="ru-RU"/>
        </w:rPr>
        <w:instrText xml:space="preserve"> \</w:instrText>
      </w:r>
      <w:r>
        <w:instrText>l</w:instrText>
      </w:r>
      <w:r w:rsidRPr="00BB2E8D">
        <w:rPr>
          <w:lang w:val="ru-RU"/>
        </w:rPr>
        <w:instrText xml:space="preserve"> "_</w:instrText>
      </w:r>
      <w:r>
        <w:instrText>ftn</w:instrText>
      </w:r>
      <w:r w:rsidRPr="00BB2E8D">
        <w:rPr>
          <w:lang w:val="ru-RU"/>
        </w:rPr>
        <w:instrText>1" \</w:instrText>
      </w:r>
      <w:r>
        <w:instrText>h</w:instrText>
      </w:r>
      <w:r>
        <w:fldChar w:fldCharType="separate"/>
      </w:r>
      <w:r w:rsidRPr="00EB1756">
        <w:rPr>
          <w:rFonts w:ascii="Times New Roman" w:hAnsi="Times New Roman"/>
          <w:b/>
          <w:color w:val="0000FF"/>
          <w:sz w:val="24"/>
          <w:lang w:val="ru-RU"/>
        </w:rPr>
        <w:t>[1]</w:t>
      </w:r>
      <w:r>
        <w:fldChar w:fldCharType="end"/>
      </w:r>
    </w:p>
    <w:p w14:paraId="1209B09F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14:paraId="18C97D9C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собственных игр, занятий.</w:t>
      </w:r>
    </w:p>
    <w:p w14:paraId="04E485D8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Слово и предложение</w:t>
      </w:r>
    </w:p>
    <w:p w14:paraId="4DEF5D79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Различение слова и предложения. Работа с предложением: выделение слов, изменение их порядка.</w:t>
      </w:r>
    </w:p>
    <w:p w14:paraId="72E1D906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Восприятие слова как объекта изучения, материала для анализа. Наблюдение над значением слова. Выявление слов, значение которых требует уточнения.</w:t>
      </w:r>
    </w:p>
    <w:p w14:paraId="5D4FB4DD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14:paraId="55DA5B86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Звуки речи. Единство звукового состава слова и его значения. Звуковой анализ слова, работа со звуковыми моделями: построение модели звукового состава слова, подбор слов, соответствующих заданной модели. Различение гласных и согласных звуков, гласных ударных и безударных, согласных твёрдых и мягких, звонких и глухих. Определение места ударения. Слог как минимальная произносительная единица. Количество слогов в слове. Ударный слог.</w:t>
      </w:r>
    </w:p>
    <w:p w14:paraId="34F60A55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Графика</w:t>
      </w:r>
      <w:r>
        <w:fldChar w:fldCharType="begin"/>
      </w:r>
      <w:r>
        <w:instrText>HYPERLINK</w:instrText>
      </w:r>
      <w:r w:rsidRPr="00BB2E8D">
        <w:rPr>
          <w:lang w:val="ru-RU"/>
        </w:rPr>
        <w:instrText xml:space="preserve"> "</w:instrText>
      </w:r>
      <w:r>
        <w:instrText>https</w:instrText>
      </w:r>
      <w:r w:rsidRPr="00BB2E8D">
        <w:rPr>
          <w:lang w:val="ru-RU"/>
        </w:rPr>
        <w:instrText>://</w:instrText>
      </w:r>
      <w:r>
        <w:instrText>workprogram</w:instrText>
      </w:r>
      <w:r w:rsidRPr="00BB2E8D">
        <w:rPr>
          <w:lang w:val="ru-RU"/>
        </w:rPr>
        <w:instrText>.</w:instrText>
      </w:r>
      <w:r>
        <w:instrText>edsoo</w:instrText>
      </w:r>
      <w:r w:rsidRPr="00BB2E8D">
        <w:rPr>
          <w:lang w:val="ru-RU"/>
        </w:rPr>
        <w:instrText>.</w:instrText>
      </w:r>
      <w:r>
        <w:instrText>ru</w:instrText>
      </w:r>
      <w:r w:rsidRPr="00BB2E8D">
        <w:rPr>
          <w:lang w:val="ru-RU"/>
        </w:rPr>
        <w:instrText>/</w:instrText>
      </w:r>
      <w:r>
        <w:instrText>templates</w:instrText>
      </w:r>
      <w:r w:rsidRPr="00BB2E8D">
        <w:rPr>
          <w:lang w:val="ru-RU"/>
        </w:rPr>
        <w:instrText>/415" \</w:instrText>
      </w:r>
      <w:r>
        <w:instrText>l</w:instrText>
      </w:r>
      <w:r w:rsidRPr="00BB2E8D">
        <w:rPr>
          <w:lang w:val="ru-RU"/>
        </w:rPr>
        <w:instrText xml:space="preserve"> "_</w:instrText>
      </w:r>
      <w:r>
        <w:instrText>ftn</w:instrText>
      </w:r>
      <w:r w:rsidRPr="00BB2E8D">
        <w:rPr>
          <w:lang w:val="ru-RU"/>
        </w:rPr>
        <w:instrText>1" \</w:instrText>
      </w:r>
      <w:r>
        <w:instrText>h</w:instrText>
      </w:r>
      <w:r>
        <w:fldChar w:fldCharType="separate"/>
      </w:r>
      <w:r w:rsidRPr="00EB1756">
        <w:rPr>
          <w:rFonts w:ascii="Times New Roman" w:hAnsi="Times New Roman"/>
          <w:b/>
          <w:color w:val="0093FF"/>
          <w:sz w:val="24"/>
          <w:lang w:val="ru-RU"/>
        </w:rPr>
        <w:t>[2]</w:t>
      </w:r>
      <w:r>
        <w:fldChar w:fldCharType="end"/>
      </w:r>
    </w:p>
    <w:p w14:paraId="5DF732DF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Различение звука и буквы: буква как знак звука. Слоговой принцип русской графики. Буквы гласных как показатель твёрдости — мягкости согласных звуков. Функции букв е, ё, ю, я. Мягкий знак как показатель мягкости предшествующего согласного звука в конце слова. Последовательность букв в русском алфавите.</w:t>
      </w:r>
    </w:p>
    <w:p w14:paraId="6F67869A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Письмо</w:t>
      </w:r>
    </w:p>
    <w:p w14:paraId="71A3A9DE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Ориентация на пространстве листа в тетради и на пространстве классной доски. Гигиенические требования, которые необходимо соблюдать во время письма.</w:t>
      </w:r>
    </w:p>
    <w:p w14:paraId="2EB8A774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Начертание письменных прописных и строчных букв. Письмо разборчивым, аккуратным почерком. Понимание функции небуквенных графических средств: пробела между словами, знака переноса. Письмо под диктовку слов и предложений, написание которых не расходится с их произношением. Приёмы и последовательность правильного списывания текста.</w:t>
      </w:r>
    </w:p>
    <w:p w14:paraId="7CFCE614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  <w:r>
        <w:fldChar w:fldCharType="begin"/>
      </w:r>
      <w:r>
        <w:instrText>HYPERLINK</w:instrText>
      </w:r>
      <w:r w:rsidRPr="00BB2E8D">
        <w:rPr>
          <w:lang w:val="ru-RU"/>
        </w:rPr>
        <w:instrText xml:space="preserve"> "</w:instrText>
      </w:r>
      <w:r>
        <w:instrText>https</w:instrText>
      </w:r>
      <w:r w:rsidRPr="00BB2E8D">
        <w:rPr>
          <w:lang w:val="ru-RU"/>
        </w:rPr>
        <w:instrText>://</w:instrText>
      </w:r>
      <w:r>
        <w:instrText>workprogram</w:instrText>
      </w:r>
      <w:r w:rsidRPr="00BB2E8D">
        <w:rPr>
          <w:lang w:val="ru-RU"/>
        </w:rPr>
        <w:instrText>.</w:instrText>
      </w:r>
      <w:r>
        <w:instrText>edsoo</w:instrText>
      </w:r>
      <w:r w:rsidRPr="00BB2E8D">
        <w:rPr>
          <w:lang w:val="ru-RU"/>
        </w:rPr>
        <w:instrText>.</w:instrText>
      </w:r>
      <w:r>
        <w:instrText>ru</w:instrText>
      </w:r>
      <w:r w:rsidRPr="00BB2E8D">
        <w:rPr>
          <w:lang w:val="ru-RU"/>
        </w:rPr>
        <w:instrText>/</w:instrText>
      </w:r>
      <w:r>
        <w:instrText>templates</w:instrText>
      </w:r>
      <w:r w:rsidRPr="00BB2E8D">
        <w:rPr>
          <w:lang w:val="ru-RU"/>
        </w:rPr>
        <w:instrText>/415" \</w:instrText>
      </w:r>
      <w:r>
        <w:instrText>l</w:instrText>
      </w:r>
      <w:r w:rsidRPr="00BB2E8D">
        <w:rPr>
          <w:lang w:val="ru-RU"/>
        </w:rPr>
        <w:instrText xml:space="preserve"> "_</w:instrText>
      </w:r>
      <w:r>
        <w:instrText>ftn</w:instrText>
      </w:r>
      <w:r w:rsidRPr="00BB2E8D">
        <w:rPr>
          <w:lang w:val="ru-RU"/>
        </w:rPr>
        <w:instrText>1" \</w:instrText>
      </w:r>
      <w:r>
        <w:instrText>h</w:instrText>
      </w:r>
      <w:r>
        <w:fldChar w:fldCharType="separate"/>
      </w:r>
      <w:r w:rsidRPr="00EB1756">
        <w:rPr>
          <w:rFonts w:ascii="Times New Roman" w:hAnsi="Times New Roman"/>
          <w:b/>
          <w:color w:val="0093FF"/>
          <w:sz w:val="24"/>
          <w:lang w:val="ru-RU"/>
        </w:rPr>
        <w:t>[3]</w:t>
      </w:r>
      <w:r>
        <w:fldChar w:fldCharType="end"/>
      </w:r>
    </w:p>
    <w:p w14:paraId="0D137E69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и их применение: раздельное написание слов; обозначение гласных после шипящих в сочетаниях 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жи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 xml:space="preserve">, ши (в положении под </w:t>
      </w:r>
      <w:r w:rsidRPr="00EB1756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ударением), 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ча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 xml:space="preserve">, ща, чу, 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щу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>; прописная буква в начале предложения, в именах собственных (имена людей, клички животных); перенос по слогам слов без стечения согласных; знаки препинания в конце предложения.</w:t>
      </w:r>
    </w:p>
    <w:p w14:paraId="3FE54069" w14:textId="77777777" w:rsidR="009227A9" w:rsidRPr="00EB1756" w:rsidRDefault="009227A9">
      <w:pPr>
        <w:spacing w:after="0" w:line="264" w:lineRule="auto"/>
        <w:ind w:left="120"/>
        <w:jc w:val="both"/>
        <w:rPr>
          <w:lang w:val="ru-RU"/>
        </w:rPr>
      </w:pPr>
    </w:p>
    <w:p w14:paraId="58E4D3CF" w14:textId="77777777" w:rsidR="009227A9" w:rsidRPr="00EB1756" w:rsidRDefault="00D0274D">
      <w:pPr>
        <w:spacing w:after="0" w:line="264" w:lineRule="auto"/>
        <w:ind w:left="120"/>
        <w:jc w:val="both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СИСТЕМАТИЧЕСКИЙ КУРС</w:t>
      </w:r>
    </w:p>
    <w:p w14:paraId="5D9E99F8" w14:textId="77777777" w:rsidR="009227A9" w:rsidRPr="00EB1756" w:rsidRDefault="009227A9">
      <w:pPr>
        <w:spacing w:after="0" w:line="264" w:lineRule="auto"/>
        <w:ind w:left="120"/>
        <w:jc w:val="both"/>
        <w:rPr>
          <w:lang w:val="ru-RU"/>
        </w:rPr>
      </w:pPr>
    </w:p>
    <w:p w14:paraId="28859CE8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28E133A5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общения. Цели и ситуации общения.</w:t>
      </w:r>
    </w:p>
    <w:p w14:paraId="6286FFBB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14:paraId="700D8B03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Звуки речи. Гласные и согласные звуки, их различение. Ударение в слове. Гласные ударные и безударные. Твёрдые и мягкие согласные звуки, их различение. Звонкие и глухие согласные звуки, их различение. Согласный звук [й’] и гласный звук [и]. Шипящие [ж], [ш], [ч’], [щ’].</w:t>
      </w:r>
    </w:p>
    <w:p w14:paraId="529AE960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Слог. Количество слогов в слове. Ударный слог. Деление слов на слоги (простые случаи, без стечения согласных).</w:t>
      </w:r>
    </w:p>
    <w:p w14:paraId="1BF7E84F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Графика</w:t>
      </w:r>
    </w:p>
    <w:p w14:paraId="1097EFC6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Звук и буква. Различение звуков и букв. Обозначение на письме твёрдости согласных звуков буквами а, о, у, ы, э; слова с буквой э. Обозначение на письме мягкости согласных звуков буквами е, ё, ю, я, и. Функции букв е, ё, ю, я. Мягкий знак как показатель мягкости предшествующего согласного звука в конце слова.</w:t>
      </w:r>
    </w:p>
    <w:p w14:paraId="2FD646F0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Установление соотношения звукового и буквенного состава слова в словах типа стол, конь.</w:t>
      </w:r>
    </w:p>
    <w:p w14:paraId="4A6C2E04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переноса.</w:t>
      </w:r>
    </w:p>
    <w:p w14:paraId="332E3E93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Русский алфавит: правильное название букв, их последовательность. Использование алфавита для упорядочения списка слов.</w:t>
      </w:r>
    </w:p>
    <w:p w14:paraId="10234F31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r>
        <w:fldChar w:fldCharType="begin"/>
      </w:r>
      <w:r>
        <w:instrText>HYPERLINK</w:instrText>
      </w:r>
      <w:r w:rsidRPr="00BB2E8D">
        <w:rPr>
          <w:lang w:val="ru-RU"/>
        </w:rPr>
        <w:instrText xml:space="preserve"> "</w:instrText>
      </w:r>
      <w:r>
        <w:instrText>https</w:instrText>
      </w:r>
      <w:r w:rsidRPr="00BB2E8D">
        <w:rPr>
          <w:lang w:val="ru-RU"/>
        </w:rPr>
        <w:instrText>://</w:instrText>
      </w:r>
      <w:r>
        <w:instrText>workprogram</w:instrText>
      </w:r>
      <w:r w:rsidRPr="00BB2E8D">
        <w:rPr>
          <w:lang w:val="ru-RU"/>
        </w:rPr>
        <w:instrText>.</w:instrText>
      </w:r>
      <w:r>
        <w:instrText>edsoo</w:instrText>
      </w:r>
      <w:r w:rsidRPr="00BB2E8D">
        <w:rPr>
          <w:lang w:val="ru-RU"/>
        </w:rPr>
        <w:instrText>.</w:instrText>
      </w:r>
      <w:r>
        <w:instrText>ru</w:instrText>
      </w:r>
      <w:r w:rsidRPr="00BB2E8D">
        <w:rPr>
          <w:lang w:val="ru-RU"/>
        </w:rPr>
        <w:instrText>/</w:instrText>
      </w:r>
      <w:r>
        <w:instrText>templates</w:instrText>
      </w:r>
      <w:r w:rsidRPr="00BB2E8D">
        <w:rPr>
          <w:lang w:val="ru-RU"/>
        </w:rPr>
        <w:instrText>/415" \</w:instrText>
      </w:r>
      <w:r>
        <w:instrText>l</w:instrText>
      </w:r>
      <w:r w:rsidRPr="00BB2E8D">
        <w:rPr>
          <w:lang w:val="ru-RU"/>
        </w:rPr>
        <w:instrText xml:space="preserve"> "_</w:instrText>
      </w:r>
      <w:r>
        <w:instrText>ftn</w:instrText>
      </w:r>
      <w:r w:rsidRPr="00BB2E8D">
        <w:rPr>
          <w:lang w:val="ru-RU"/>
        </w:rPr>
        <w:instrText>1" \</w:instrText>
      </w:r>
      <w:r>
        <w:instrText>h</w:instrText>
      </w:r>
      <w:r>
        <w:fldChar w:fldCharType="separate"/>
      </w:r>
      <w:r w:rsidRPr="00EB1756">
        <w:rPr>
          <w:rFonts w:ascii="Times New Roman" w:hAnsi="Times New Roman"/>
          <w:b/>
          <w:color w:val="0093FF"/>
          <w:sz w:val="24"/>
          <w:lang w:val="ru-RU"/>
        </w:rPr>
        <w:t>[4]</w:t>
      </w:r>
      <w:r>
        <w:fldChar w:fldCharType="end"/>
      </w:r>
    </w:p>
    <w:p w14:paraId="35A1D0B6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14:paraId="1BD09BA7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14:paraId="2CF01EB9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Слово как единица языка (ознакомление).</w:t>
      </w:r>
    </w:p>
    <w:p w14:paraId="12D77CDF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Слово как название предмета, признака предмета, действия предмета (ознакомление).</w:t>
      </w:r>
    </w:p>
    <w:p w14:paraId="6FDE2C6F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Выявление слов, значение которых требует уточнения.</w:t>
      </w:r>
    </w:p>
    <w:p w14:paraId="395B8BB8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14:paraId="080BF32E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Предложение как единица языка (ознакомление).</w:t>
      </w:r>
    </w:p>
    <w:p w14:paraId="4D7CDD50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lastRenderedPageBreak/>
        <w:t>Слово, предложение (наблюдение над сходством и различием). Установление связи слов в предложении при помощи смысловых вопросов.</w:t>
      </w:r>
    </w:p>
    <w:p w14:paraId="4A432958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Восстановление деформированных предложений. Составление предложений из набора форм слов.</w:t>
      </w:r>
    </w:p>
    <w:p w14:paraId="0D95E24C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14:paraId="4A174278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14:paraId="795DCCA8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раздельное написание слов в предложении;</w:t>
      </w:r>
    </w:p>
    <w:p w14:paraId="1E814BC9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прописная буква в начале предложения и в именах собственных: в именах и фамилиях людей, кличках животных;</w:t>
      </w:r>
    </w:p>
    <w:p w14:paraId="61451025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перенос слов (без учёта морфемного членения слова);</w:t>
      </w:r>
    </w:p>
    <w:p w14:paraId="31894923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 xml:space="preserve">гласные после шипящих в сочетаниях 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жи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 xml:space="preserve">, ши (в положении под ударением), 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ча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 xml:space="preserve">, ща, чу, 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щу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>;</w:t>
      </w:r>
    </w:p>
    <w:p w14:paraId="7AC79A8E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 xml:space="preserve">сочетания 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чк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чн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>;</w:t>
      </w:r>
    </w:p>
    <w:p w14:paraId="5681276E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слова с непроверяемыми гласными и согласными (перечень слов в орфографическом словаре учебника);</w:t>
      </w:r>
    </w:p>
    <w:p w14:paraId="33D28BE4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знаки препинания в конце предложения: точка, вопросительный и восклицательный знаки.</w:t>
      </w:r>
    </w:p>
    <w:p w14:paraId="2F4D7701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Алгоритм списывания текста.</w:t>
      </w:r>
    </w:p>
    <w:p w14:paraId="49DB3EA6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14:paraId="7AFF459C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Речь как основная форма общения между людьми. Текст как единица речи (ознакомление).</w:t>
      </w:r>
    </w:p>
    <w:p w14:paraId="2E1E73AD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Ситуация общения: цель общения, с кем и где происходит общение. Ситуации устного общения (чтение диалогов по ролям, просмотр видеоматериалов, прослушивание аудиозаписи).</w:t>
      </w:r>
    </w:p>
    <w:p w14:paraId="61486D04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Нормы речевого этикета в ситуациях учебного и бытового общения (приветствие, прощание, извинение, благодарность, обращение с просьбой).</w:t>
      </w:r>
    </w:p>
    <w:p w14:paraId="328B22FF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наблюдений.</w:t>
      </w:r>
    </w:p>
    <w:p w14:paraId="1ECA63BC" w14:textId="77777777" w:rsidR="009227A9" w:rsidRPr="00EB1756" w:rsidRDefault="009227A9">
      <w:pPr>
        <w:spacing w:after="0" w:line="264" w:lineRule="auto"/>
        <w:ind w:left="120"/>
        <w:jc w:val="both"/>
        <w:rPr>
          <w:lang w:val="ru-RU"/>
        </w:rPr>
      </w:pPr>
    </w:p>
    <w:p w14:paraId="5560E7A1" w14:textId="77777777" w:rsidR="009227A9" w:rsidRPr="00EB1756" w:rsidRDefault="00D0274D">
      <w:pPr>
        <w:spacing w:after="0" w:line="264" w:lineRule="auto"/>
        <w:ind w:left="120"/>
        <w:jc w:val="both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14:paraId="01A2FE82" w14:textId="77777777" w:rsidR="009227A9" w:rsidRPr="00EB1756" w:rsidRDefault="009227A9">
      <w:pPr>
        <w:spacing w:after="0" w:line="264" w:lineRule="auto"/>
        <w:ind w:left="120"/>
        <w:jc w:val="both"/>
        <w:rPr>
          <w:lang w:val="ru-RU"/>
        </w:rPr>
      </w:pPr>
    </w:p>
    <w:p w14:paraId="650A6DBB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5C209B17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 и явление национальной культуры. Первоначальные представления о многообразии языкового пространства России и мира. Методы познания языка: наблюдение, анализ.</w:t>
      </w:r>
    </w:p>
    <w:p w14:paraId="69EAA5D5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14:paraId="69E8CC78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 xml:space="preserve">Смыслоразличительная функция звуков; различение звуков и букв; различение ударных и безударных гласных звуков, согласного звука [й’] и гласного звука [и], твёрдых и мягких согласных звуков, звонких и глухих согласных звуков; шипящие согласные звуки [ж], [ш], [ч’], [щ’]; обозначение </w:t>
      </w:r>
      <w:r w:rsidRPr="00EB1756">
        <w:rPr>
          <w:rFonts w:ascii="Times New Roman" w:hAnsi="Times New Roman"/>
          <w:color w:val="000000"/>
          <w:sz w:val="28"/>
          <w:lang w:val="ru-RU"/>
        </w:rPr>
        <w:lastRenderedPageBreak/>
        <w:t>на письме твёрдости и мягкости согласных звуков, функции букв е, ё, ю, я (повторение изученного в 1 классе).</w:t>
      </w:r>
    </w:p>
    <w:p w14:paraId="22F90D9C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Парные и непарные по твёрдости ‑ мягкости согласные звуки.</w:t>
      </w:r>
    </w:p>
    <w:p w14:paraId="478BD05F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Парные и непарные по звонкости ‑ глухости согласные звуки.</w:t>
      </w:r>
    </w:p>
    <w:p w14:paraId="59C596EA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Качественная характеристика звука: гласный ‑ согласный; гласный ударный ‑ безударный; согласный твёрдый ‑ мягкий, парный ‑ непарный; согласный звонкий ‑ глухой, парный ‑ непарный.</w:t>
      </w:r>
    </w:p>
    <w:p w14:paraId="0C3B7703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Функции ь: показатель мягкости предшествующего согласного в конце и в середине слова; разделительный. Использование на письме разделительных ъ и ь.</w:t>
      </w:r>
    </w:p>
    <w:p w14:paraId="6051660F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Соотношение звукового и буквенного состава в словах с буквами е, ё, ю, я (в начале слова и после гласных).</w:t>
      </w:r>
    </w:p>
    <w:p w14:paraId="2DC54197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Деление слов на слоги (в том числе при стечении согласных).</w:t>
      </w:r>
    </w:p>
    <w:p w14:paraId="0372062A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Использование знания алфавита при работе со словарями.</w:t>
      </w:r>
    </w:p>
    <w:p w14:paraId="48633799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переноса, абзац (красная строка), пунктуационные знаки (в пределах изученного).</w:t>
      </w:r>
    </w:p>
    <w:p w14:paraId="2158C738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r>
        <w:fldChar w:fldCharType="begin"/>
      </w:r>
      <w:r>
        <w:instrText>HYPERLINK</w:instrText>
      </w:r>
      <w:r w:rsidRPr="00BB2E8D">
        <w:rPr>
          <w:lang w:val="ru-RU"/>
        </w:rPr>
        <w:instrText xml:space="preserve"> "</w:instrText>
      </w:r>
      <w:r>
        <w:instrText>https</w:instrText>
      </w:r>
      <w:r w:rsidRPr="00BB2E8D">
        <w:rPr>
          <w:lang w:val="ru-RU"/>
        </w:rPr>
        <w:instrText>://</w:instrText>
      </w:r>
      <w:r>
        <w:instrText>workprogram</w:instrText>
      </w:r>
      <w:r w:rsidRPr="00BB2E8D">
        <w:rPr>
          <w:lang w:val="ru-RU"/>
        </w:rPr>
        <w:instrText>.</w:instrText>
      </w:r>
      <w:r>
        <w:instrText>edsoo</w:instrText>
      </w:r>
      <w:r w:rsidRPr="00BB2E8D">
        <w:rPr>
          <w:lang w:val="ru-RU"/>
        </w:rPr>
        <w:instrText>.</w:instrText>
      </w:r>
      <w:r>
        <w:instrText>ru</w:instrText>
      </w:r>
      <w:r w:rsidRPr="00BB2E8D">
        <w:rPr>
          <w:lang w:val="ru-RU"/>
        </w:rPr>
        <w:instrText>/</w:instrText>
      </w:r>
      <w:r>
        <w:instrText>templates</w:instrText>
      </w:r>
      <w:r w:rsidRPr="00BB2E8D">
        <w:rPr>
          <w:lang w:val="ru-RU"/>
        </w:rPr>
        <w:instrText>/415" \</w:instrText>
      </w:r>
      <w:r>
        <w:instrText>l</w:instrText>
      </w:r>
      <w:r w:rsidRPr="00BB2E8D">
        <w:rPr>
          <w:lang w:val="ru-RU"/>
        </w:rPr>
        <w:instrText xml:space="preserve"> "_</w:instrText>
      </w:r>
      <w:r>
        <w:instrText>ftn</w:instrText>
      </w:r>
      <w:r w:rsidRPr="00BB2E8D">
        <w:rPr>
          <w:lang w:val="ru-RU"/>
        </w:rPr>
        <w:instrText>1" \</w:instrText>
      </w:r>
      <w:r>
        <w:instrText>h</w:instrText>
      </w:r>
      <w:r>
        <w:fldChar w:fldCharType="separate"/>
      </w:r>
      <w:r w:rsidRPr="00EB1756">
        <w:rPr>
          <w:rFonts w:ascii="Times New Roman" w:hAnsi="Times New Roman"/>
          <w:b/>
          <w:color w:val="0093FF"/>
          <w:sz w:val="24"/>
          <w:lang w:val="ru-RU"/>
        </w:rPr>
        <w:t>[4]</w:t>
      </w:r>
      <w:r>
        <w:fldChar w:fldCharType="end"/>
      </w:r>
    </w:p>
    <w:p w14:paraId="65DF72A1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 Использование отработанного перечня слов (орфоэпического словаря учебника) для решения практических задач.</w:t>
      </w:r>
    </w:p>
    <w:p w14:paraId="483D68AC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14:paraId="76E574AF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Слово как единство звучания и значения. Лексическое значение слова (общее представление). Выявление слов, значение которых требует уточнения. Определение значения слова по тексту или уточнение значения с помощью толкового словаря.</w:t>
      </w:r>
    </w:p>
    <w:p w14:paraId="5BBA547C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Однозначные и многозначные слова (простые случаи, наблюдение).</w:t>
      </w:r>
    </w:p>
    <w:p w14:paraId="1647FD14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Наблюдение за использованием в речи синонимов, антонимов.</w:t>
      </w:r>
    </w:p>
    <w:p w14:paraId="62C4AE8C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Состав слова (</w:t>
      </w:r>
      <w:proofErr w:type="spellStart"/>
      <w:r w:rsidRPr="00EB1756">
        <w:rPr>
          <w:rFonts w:ascii="Times New Roman" w:hAnsi="Times New Roman"/>
          <w:b/>
          <w:color w:val="000000"/>
          <w:sz w:val="28"/>
          <w:lang w:val="ru-RU"/>
        </w:rPr>
        <w:t>морфемика</w:t>
      </w:r>
      <w:proofErr w:type="spellEnd"/>
      <w:r w:rsidRPr="00EB1756">
        <w:rPr>
          <w:rFonts w:ascii="Times New Roman" w:hAnsi="Times New Roman"/>
          <w:b/>
          <w:color w:val="000000"/>
          <w:sz w:val="28"/>
          <w:lang w:val="ru-RU"/>
        </w:rPr>
        <w:t>)</w:t>
      </w:r>
    </w:p>
    <w:p w14:paraId="2E69193C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слова. Однокоренные (родственные) слова. Признаки однокоренных (родственных) слов. Различение однокоренных слов и синонимов, однокоренных слов и слов с омонимичными корнями. Выделение в словах корня (простые случаи).</w:t>
      </w:r>
    </w:p>
    <w:p w14:paraId="10F9ED9D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Окончание как изменяемая часть слова. Изменение формы слова с помощью окончания. Различение изменяемых и неизменяемых слов.</w:t>
      </w:r>
    </w:p>
    <w:p w14:paraId="5F1D5934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Суффикс как часть слова (наблюдение). Приставка как часть слова (наблюдение).</w:t>
      </w:r>
    </w:p>
    <w:p w14:paraId="03F41070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lastRenderedPageBreak/>
        <w:t>Морфология</w:t>
      </w:r>
    </w:p>
    <w:p w14:paraId="4527456B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Имя существительное (ознакомление): общее значение, вопросы («кто?», «что?»), употребление в речи.</w:t>
      </w:r>
    </w:p>
    <w:p w14:paraId="0E9F0493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Глагол (ознакомление): общее значение, вопросы («что делать?», «что сделать?» и другие), употребление в речи.</w:t>
      </w:r>
    </w:p>
    <w:p w14:paraId="057F21B2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Имя прилагательное (ознакомление): общее значение, вопросы («какой?», «какая?», «какое?», «какие?»), употребление в речи.</w:t>
      </w:r>
    </w:p>
    <w:p w14:paraId="793C562B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Предлог. Отличие предлогов от приставок. Наиболее распространённые предлоги: в, на, из, без, над, до, у, о, об и другое.</w:t>
      </w:r>
    </w:p>
    <w:p w14:paraId="1AC2ABC8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14:paraId="3944CA62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Порядок слов в предложении; связь слов в предложении (повторение).</w:t>
      </w:r>
    </w:p>
    <w:p w14:paraId="1F14EA52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Предложение как единица языка. Предложение и слово. Отличие предложения от слова. Наблюдение за выделением в устной речи одного из слов предложения (логическое ударение).</w:t>
      </w:r>
    </w:p>
    <w:p w14:paraId="006E01AB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высказывания: повествовательные, вопросительные, побудительные предложения.</w:t>
      </w:r>
    </w:p>
    <w:p w14:paraId="1742A13D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Виды предложений по эмоциональной окраске (по интонации): восклицательные и невосклицательные предложения.</w:t>
      </w:r>
    </w:p>
    <w:p w14:paraId="723069C4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14:paraId="465669EB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 xml:space="preserve">Прописная буква в начале предложения и в именах собственных (имена и фамилии людей, клички животных); знаки препинания в конце предложения; перенос слов со строки на строку (без учёта морфемного членения слова); гласные после шипящих в сочетаниях 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жи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 xml:space="preserve">, ши (в положении под ударением), 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ча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 xml:space="preserve">, ща, чу, 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щу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 xml:space="preserve">; сочетания 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чк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чн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 xml:space="preserve"> (повторение правил правописания, изученных в 1 классе).</w:t>
      </w:r>
    </w:p>
    <w:p w14:paraId="7C2A3934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ошибки. Понятие орфограммы. Различные способы решения орфографической задачи в зависимости от места орфограммы в слове. Использование орфографического словаря учебника для определения (уточнения) написания слова. Контроль и самоконтроль при проверке собственных и предложенных текстов.</w:t>
      </w:r>
    </w:p>
    <w:p w14:paraId="7AE1821D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14:paraId="3849870D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разделительный мягкий знак;</w:t>
      </w:r>
    </w:p>
    <w:p w14:paraId="77CEC294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 xml:space="preserve">сочетания 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чт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щн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нч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>;</w:t>
      </w:r>
    </w:p>
    <w:p w14:paraId="520BA532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проверяемые безударные гласные в корне слова;</w:t>
      </w:r>
    </w:p>
    <w:p w14:paraId="23CD4BB4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парные звонкие и глухие согласные в корне слова;</w:t>
      </w:r>
    </w:p>
    <w:p w14:paraId="15DDF862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14:paraId="7F8E7FB8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lastRenderedPageBreak/>
        <w:t>прописная буква в именах собственных: имена, фамилии, отчества людей, клички животных, географические названия;</w:t>
      </w:r>
    </w:p>
    <w:p w14:paraId="18C6B7EC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именами существительными.</w:t>
      </w:r>
    </w:p>
    <w:p w14:paraId="1A8A98CD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14:paraId="5214AF90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Выбор языковых средств в соответствии с целями и условиями устного общения для эффективного решения коммуникативной задачи (для ответа на заданный вопрос, для выражения собственного мнения). Умение вести разговор (начать, поддержать, закончить разговор, привлечь внимание и другое). Практическое овладение диалогической формой речи. Соблюдение норм речевого этикета и орфоэпических норм в ситуациях учебного и бытового общения. Умение договариваться и приходить к общему решению в совместной деятельности при проведении парной и групповой работы.</w:t>
      </w:r>
    </w:p>
    <w:p w14:paraId="7E9FFEE6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Составление устного рассказа по репродукции картины. Составление устного рассказа с опорой на личные наблюдения и на вопросы.</w:t>
      </w:r>
    </w:p>
    <w:p w14:paraId="5B02CAB8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Текст. Признаки текста: смысловое единство предложений в тексте; последовательность предложений в тексте; выражение в тексте законченной мысли. Тема текста. Основная мысль. Заглавие текста. Подбор заголовков к предложенным текстам. Последовательность частей текста (абзацев). Корректирование текстов с нарушенным порядком предложений и абзацев.</w:t>
      </w:r>
    </w:p>
    <w:p w14:paraId="1527D6C7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Типы текстов: описание, повествование, рассуждение, их особенности (первичное ознакомление).</w:t>
      </w:r>
    </w:p>
    <w:p w14:paraId="34675348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Поздравление и поздравительная открытка.</w:t>
      </w:r>
    </w:p>
    <w:p w14:paraId="7AF2B377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Понимание текста: развитие умения формулировать простые выводы на основе информации, содержащейся в тексте. Выразительное чтение текста вслух с соблюдением правильной интонации.</w:t>
      </w:r>
    </w:p>
    <w:p w14:paraId="4BDBD2EB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Подробное изложение повествовательного текста объёмом 30-45 слов с опорой на вопросы.</w:t>
      </w:r>
    </w:p>
    <w:p w14:paraId="4B37506C" w14:textId="77777777" w:rsidR="009227A9" w:rsidRPr="00EB1756" w:rsidRDefault="009227A9">
      <w:pPr>
        <w:spacing w:after="0" w:line="264" w:lineRule="auto"/>
        <w:ind w:left="120"/>
        <w:jc w:val="both"/>
        <w:rPr>
          <w:lang w:val="ru-RU"/>
        </w:rPr>
      </w:pPr>
    </w:p>
    <w:p w14:paraId="24150AEA" w14:textId="77777777" w:rsidR="009227A9" w:rsidRPr="00EB1756" w:rsidRDefault="00D0274D">
      <w:pPr>
        <w:spacing w:after="0" w:line="264" w:lineRule="auto"/>
        <w:ind w:left="120"/>
        <w:jc w:val="both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14:paraId="56507804" w14:textId="77777777" w:rsidR="009227A9" w:rsidRPr="00EB1756" w:rsidRDefault="009227A9">
      <w:pPr>
        <w:spacing w:after="0" w:line="264" w:lineRule="auto"/>
        <w:ind w:left="120"/>
        <w:jc w:val="both"/>
        <w:rPr>
          <w:lang w:val="ru-RU"/>
        </w:rPr>
      </w:pPr>
    </w:p>
    <w:p w14:paraId="68191674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14:paraId="257F5AA6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Русский язык как государственный язык Российской Федерации. Методы познания языка: наблюдение, анализ, лингвистический эксперимент.</w:t>
      </w:r>
    </w:p>
    <w:p w14:paraId="21C56B79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14:paraId="2DB8BA47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Звуки русского языка: гласный (согласный); гласный ударный (безударный); согласный твёрдый (мягкий), парный (непарный); согласный глухой (звонкий), парный (непарный); функции разделительных мягкого и твёрдого знаков, условия использования на письме разделительных мягкого и твёрдого знаков (повторение изученного).</w:t>
      </w:r>
    </w:p>
    <w:p w14:paraId="22CF0DE9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lastRenderedPageBreak/>
        <w:t>Соотношение звукового и буквенного состава в словах с разделительными ь и ъ, в словах с непроизносимыми согласными.</w:t>
      </w:r>
    </w:p>
    <w:p w14:paraId="7C556E7F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Использование алфавита при работе со словарями, справочниками, каталогами.</w:t>
      </w:r>
    </w:p>
    <w:p w14:paraId="747CE995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r>
        <w:fldChar w:fldCharType="begin"/>
      </w:r>
      <w:r>
        <w:instrText>HYPERLINK</w:instrText>
      </w:r>
      <w:r w:rsidRPr="00BB2E8D">
        <w:rPr>
          <w:lang w:val="ru-RU"/>
        </w:rPr>
        <w:instrText xml:space="preserve"> "</w:instrText>
      </w:r>
      <w:r>
        <w:instrText>https</w:instrText>
      </w:r>
      <w:r w:rsidRPr="00BB2E8D">
        <w:rPr>
          <w:lang w:val="ru-RU"/>
        </w:rPr>
        <w:instrText>://</w:instrText>
      </w:r>
      <w:r>
        <w:instrText>workprogram</w:instrText>
      </w:r>
      <w:r w:rsidRPr="00BB2E8D">
        <w:rPr>
          <w:lang w:val="ru-RU"/>
        </w:rPr>
        <w:instrText>.</w:instrText>
      </w:r>
      <w:r>
        <w:instrText>edsoo</w:instrText>
      </w:r>
      <w:r w:rsidRPr="00BB2E8D">
        <w:rPr>
          <w:lang w:val="ru-RU"/>
        </w:rPr>
        <w:instrText>.</w:instrText>
      </w:r>
      <w:r>
        <w:instrText>ru</w:instrText>
      </w:r>
      <w:r w:rsidRPr="00BB2E8D">
        <w:rPr>
          <w:lang w:val="ru-RU"/>
        </w:rPr>
        <w:instrText>/</w:instrText>
      </w:r>
      <w:r>
        <w:instrText>templates</w:instrText>
      </w:r>
      <w:r w:rsidRPr="00BB2E8D">
        <w:rPr>
          <w:lang w:val="ru-RU"/>
        </w:rPr>
        <w:instrText>/415" \</w:instrText>
      </w:r>
      <w:r>
        <w:instrText>l</w:instrText>
      </w:r>
      <w:r w:rsidRPr="00BB2E8D">
        <w:rPr>
          <w:lang w:val="ru-RU"/>
        </w:rPr>
        <w:instrText xml:space="preserve"> "_</w:instrText>
      </w:r>
      <w:r>
        <w:instrText>ftn</w:instrText>
      </w:r>
      <w:r w:rsidRPr="00BB2E8D">
        <w:rPr>
          <w:lang w:val="ru-RU"/>
        </w:rPr>
        <w:instrText>1" \</w:instrText>
      </w:r>
      <w:r>
        <w:instrText>h</w:instrText>
      </w:r>
      <w:r>
        <w:fldChar w:fldCharType="separate"/>
      </w:r>
      <w:r w:rsidRPr="00EB1756">
        <w:rPr>
          <w:rFonts w:ascii="Times New Roman" w:hAnsi="Times New Roman"/>
          <w:b/>
          <w:color w:val="0093FF"/>
          <w:sz w:val="24"/>
          <w:lang w:val="ru-RU"/>
        </w:rPr>
        <w:t>[4]</w:t>
      </w:r>
      <w:r>
        <w:fldChar w:fldCharType="end"/>
      </w:r>
    </w:p>
    <w:p w14:paraId="7719E53F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14:paraId="377CA649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Использование орфоэпического словаря для решения практических задач.</w:t>
      </w:r>
    </w:p>
    <w:p w14:paraId="440416DC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14:paraId="6BEDD5AE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Повторение: лексическое значение слова.</w:t>
      </w:r>
    </w:p>
    <w:p w14:paraId="1E2B534C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Прямое и переносное значение слова (ознакомление). Устаревшие слова (ознакомление).</w:t>
      </w:r>
    </w:p>
    <w:p w14:paraId="7F27516A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Состав слова (</w:t>
      </w:r>
      <w:proofErr w:type="spellStart"/>
      <w:r w:rsidRPr="00EB1756">
        <w:rPr>
          <w:rFonts w:ascii="Times New Roman" w:hAnsi="Times New Roman"/>
          <w:b/>
          <w:color w:val="000000"/>
          <w:sz w:val="28"/>
          <w:lang w:val="ru-RU"/>
        </w:rPr>
        <w:t>морфемика</w:t>
      </w:r>
      <w:proofErr w:type="spellEnd"/>
      <w:r w:rsidRPr="00EB1756">
        <w:rPr>
          <w:rFonts w:ascii="Times New Roman" w:hAnsi="Times New Roman"/>
          <w:b/>
          <w:color w:val="000000"/>
          <w:sz w:val="28"/>
          <w:lang w:val="ru-RU"/>
        </w:rPr>
        <w:t>)</w:t>
      </w:r>
    </w:p>
    <w:p w14:paraId="226B424D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слова; однокоренные (родственные) слова; признаки однокоренных (родственных) слов; различение однокоренных слов и синонимов, однокоренных слов и слов с омонимичными корнями; выделение в словах корня (простые случаи); окончание как изменяемая часть слова (повторение изученного).</w:t>
      </w:r>
    </w:p>
    <w:p w14:paraId="07DB41F1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 xml:space="preserve">Однокоренные слова и формы одного и того же слова. Корень, приставка, суффикс ‑ значимые части слова. Нулевое окончание (ознакомление). Выделение в словах с однозначно выделяемыми морфемами окончания, корня, приставки, суффикса. </w:t>
      </w:r>
    </w:p>
    <w:p w14:paraId="017D7659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14:paraId="4531E5DC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Части речи.</w:t>
      </w:r>
    </w:p>
    <w:p w14:paraId="264C053D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Имя существительное: общее значение, вопросы, употребление в речи. Имена существительные единственного и множественного числа. Имена существительные мужского, женского и среднего рода. Падеж имён существительных. Определение падежа, в котором употреблено имя существительное. Изменение имён существительных по падежам и числам (склонение). Имена существительные 1, 2, 3­го склонения. Имена существительные одушевлённые и неодушевлённые.</w:t>
      </w:r>
    </w:p>
    <w:p w14:paraId="4D71ABB5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Имя прилагательное: общее значение, вопросы, употребление в речи. Зависимость формы имени прилагательного от формы имени существительного. Изменение имён прилагательных по родам, числам и падежам (кроме имён прилагательных на -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ий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ов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>, -ин). Склонение имён прилагательных.</w:t>
      </w:r>
    </w:p>
    <w:p w14:paraId="1CD52196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lastRenderedPageBreak/>
        <w:t>Местоимение (общее представление). Личные местоимения, их употребление в речи. Использование личных местоимений для устранения неоправданных повторов в тексте.</w:t>
      </w:r>
    </w:p>
    <w:p w14:paraId="3776415F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Глагол: общее значение, вопросы, употребление в речи. Неопределённая форма глагола. Настоящее, будущее, прошедшее время глаголов. Изменение глаголов по временам, числам. Род глаголов в прошедшем времени.</w:t>
      </w:r>
    </w:p>
    <w:p w14:paraId="4EB6B719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Частица не, её значение.</w:t>
      </w:r>
    </w:p>
    <w:p w14:paraId="529B0EE6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14:paraId="21977F13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Предложение. Установление при помощи смысловых (синтаксических) вопросов связи между словами в предложении. Главные члены предложения ‑ подлежащее и сказуемое. Второстепенные члены предложения (без деления на виды). Предложения распространённые и нераспространённые.</w:t>
      </w:r>
    </w:p>
    <w:p w14:paraId="4BF2B67F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Наблюдение за однородными членами предложения с союзами и, а, но и без союзов.</w:t>
      </w:r>
    </w:p>
    <w:p w14:paraId="395001A0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14:paraId="4D5B28A6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контроль и самоконтроль при проверке собственных и предложенных текстов (повторение и применение на новом орфографическом материале).</w:t>
      </w:r>
    </w:p>
    <w:p w14:paraId="3D3333C2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14:paraId="70556FF1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14:paraId="18B461EC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разделительный твёрдый знак;</w:t>
      </w:r>
    </w:p>
    <w:p w14:paraId="5B1D4777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непроизносимые согласные в корне слова;</w:t>
      </w:r>
    </w:p>
    <w:p w14:paraId="0D4B8AEF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имён существительных;</w:t>
      </w:r>
    </w:p>
    <w:p w14:paraId="261D991D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существительных (на уровне наблюдения);</w:t>
      </w:r>
    </w:p>
    <w:p w14:paraId="5887C068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прилагательных (на уровне наблюдения);</w:t>
      </w:r>
    </w:p>
    <w:p w14:paraId="6AED2B92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личными местоимениями;</w:t>
      </w:r>
    </w:p>
    <w:p w14:paraId="27AD7F6B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14:paraId="45FDFD9E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раздельное написание частицы не с глаголами.</w:t>
      </w:r>
    </w:p>
    <w:p w14:paraId="3BF776C2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14:paraId="1F93BA95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 xml:space="preserve">Нормы речевого этикета: устное и письменное приглашение, просьба, извинение, благодарность, отказ и другое Соблюдение норм речевого этикета и орфоэпических норм в ситуациях учебного и бытового общения. Речевые средства, помогающие: формулировать и аргументировать собственное </w:t>
      </w:r>
      <w:r w:rsidRPr="00EB1756">
        <w:rPr>
          <w:rFonts w:ascii="Times New Roman" w:hAnsi="Times New Roman"/>
          <w:color w:val="000000"/>
          <w:sz w:val="28"/>
          <w:lang w:val="ru-RU"/>
        </w:rPr>
        <w:lastRenderedPageBreak/>
        <w:t>мнение в диалоге и дискуссии; договариваться и приходить к общему решению в совместной деятельности; контролировать (устно координировать) действия при проведении парной и групповой работы.</w:t>
      </w:r>
    </w:p>
    <w:p w14:paraId="0169B243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Особенности речевого этикета в условиях общения с людьми, плохо владеющими русским языком.</w:t>
      </w:r>
    </w:p>
    <w:p w14:paraId="4EE8566E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порядком предложений и абзацев.</w:t>
      </w:r>
    </w:p>
    <w:p w14:paraId="4248AC9A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План текста. Составление плана текста, написание текста по заданному плану. Связь предложений в тексте с помощью личных местоимений, синонимов, союзов и, а, но. Ключевые слова в тексте.</w:t>
      </w:r>
    </w:p>
    <w:p w14:paraId="791271CC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Определение типов текстов (повествование, описание, рассуждение) и создание собственных текстов заданного типа.</w:t>
      </w:r>
    </w:p>
    <w:p w14:paraId="53A4A7DA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Жанр письма, объявления.</w:t>
      </w:r>
    </w:p>
    <w:p w14:paraId="6EC84310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Изложение текста по коллективно или самостоятельно составленному плану.</w:t>
      </w:r>
    </w:p>
    <w:p w14:paraId="13C1BA18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Изучающее чтение. Функции ознакомительного чтения, ситуации применения.</w:t>
      </w:r>
    </w:p>
    <w:p w14:paraId="0A0CF92C" w14:textId="77777777" w:rsidR="009227A9" w:rsidRPr="00EB1756" w:rsidRDefault="009227A9">
      <w:pPr>
        <w:spacing w:after="0" w:line="264" w:lineRule="auto"/>
        <w:ind w:left="120"/>
        <w:jc w:val="both"/>
        <w:rPr>
          <w:lang w:val="ru-RU"/>
        </w:rPr>
      </w:pPr>
    </w:p>
    <w:p w14:paraId="2EBFC748" w14:textId="77777777" w:rsidR="009227A9" w:rsidRPr="00EB1756" w:rsidRDefault="00D0274D">
      <w:pPr>
        <w:spacing w:after="0" w:line="264" w:lineRule="auto"/>
        <w:ind w:left="120"/>
        <w:jc w:val="both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14:paraId="0E4CD4C6" w14:textId="77777777" w:rsidR="009227A9" w:rsidRPr="00EB1756" w:rsidRDefault="009227A9">
      <w:pPr>
        <w:spacing w:after="0" w:line="264" w:lineRule="auto"/>
        <w:ind w:left="120"/>
        <w:jc w:val="both"/>
        <w:rPr>
          <w:lang w:val="ru-RU"/>
        </w:rPr>
      </w:pPr>
    </w:p>
    <w:p w14:paraId="348B6B93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14:paraId="63AAB05B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 xml:space="preserve">Русский язык как язык межнационального общения. Различные методы познания языка: наблюдение, анализ, лингвистический эксперимент, 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мини­исследование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>, проект.</w:t>
      </w:r>
    </w:p>
    <w:p w14:paraId="263C779D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14:paraId="78C592BB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Характеристика, сравнение, классификация звуков вне слова и в слове по заданным параметрам. Звуко­буквенный разбор слова (по отработанному алгоритму).</w:t>
      </w:r>
    </w:p>
    <w:p w14:paraId="4E9B01D3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bookmarkStart w:id="7" w:name="_ftnref1"/>
      <w:r>
        <w:fldChar w:fldCharType="begin"/>
      </w:r>
      <w:r w:rsidRPr="00EB1756">
        <w:rPr>
          <w:lang w:val="ru-RU"/>
        </w:rPr>
        <w:instrText xml:space="preserve"> </w:instrText>
      </w:r>
      <w:r>
        <w:instrText>HYPERLINK</w:instrText>
      </w:r>
      <w:r w:rsidRPr="00EB1756">
        <w:rPr>
          <w:lang w:val="ru-RU"/>
        </w:rPr>
        <w:instrText xml:space="preserve"> "</w:instrText>
      </w:r>
      <w:r>
        <w:instrText>https</w:instrText>
      </w:r>
      <w:r w:rsidRPr="00EB1756">
        <w:rPr>
          <w:lang w:val="ru-RU"/>
        </w:rPr>
        <w:instrText>://</w:instrText>
      </w:r>
      <w:r>
        <w:instrText>workprogram</w:instrText>
      </w:r>
      <w:r w:rsidRPr="00EB1756">
        <w:rPr>
          <w:lang w:val="ru-RU"/>
        </w:rPr>
        <w:instrText>.</w:instrText>
      </w:r>
      <w:r>
        <w:instrText>edsoo</w:instrText>
      </w:r>
      <w:r w:rsidRPr="00EB1756">
        <w:rPr>
          <w:lang w:val="ru-RU"/>
        </w:rPr>
        <w:instrText>.</w:instrText>
      </w:r>
      <w:r>
        <w:instrText>ru</w:instrText>
      </w:r>
      <w:r w:rsidRPr="00EB1756">
        <w:rPr>
          <w:lang w:val="ru-RU"/>
        </w:rPr>
        <w:instrText>/</w:instrText>
      </w:r>
      <w:r>
        <w:instrText>templates</w:instrText>
      </w:r>
      <w:r w:rsidRPr="00EB1756">
        <w:rPr>
          <w:lang w:val="ru-RU"/>
        </w:rPr>
        <w:instrText>/415" \</w:instrText>
      </w:r>
      <w:r>
        <w:instrText>l</w:instrText>
      </w:r>
      <w:r w:rsidRPr="00EB1756">
        <w:rPr>
          <w:lang w:val="ru-RU"/>
        </w:rPr>
        <w:instrText xml:space="preserve"> "_</w:instrText>
      </w:r>
      <w:r>
        <w:instrText>ftn</w:instrText>
      </w:r>
      <w:r w:rsidRPr="00EB1756">
        <w:rPr>
          <w:lang w:val="ru-RU"/>
        </w:rPr>
        <w:instrText>1" \</w:instrText>
      </w:r>
      <w:r>
        <w:instrText>h</w:instrText>
      </w:r>
      <w:r w:rsidRPr="00EB1756">
        <w:rPr>
          <w:lang w:val="ru-RU"/>
        </w:rPr>
        <w:instrText xml:space="preserve"> </w:instrText>
      </w:r>
      <w:r>
        <w:fldChar w:fldCharType="separate"/>
      </w:r>
      <w:r w:rsidRPr="00EB1756">
        <w:rPr>
          <w:rFonts w:ascii="Times New Roman" w:hAnsi="Times New Roman"/>
          <w:b/>
          <w:color w:val="0093FF"/>
          <w:sz w:val="24"/>
          <w:lang w:val="ru-RU"/>
        </w:rPr>
        <w:t>[4]</w:t>
      </w:r>
      <w:r>
        <w:rPr>
          <w:rFonts w:ascii="Times New Roman" w:hAnsi="Times New Roman"/>
          <w:b/>
          <w:color w:val="0093FF"/>
          <w:sz w:val="24"/>
        </w:rPr>
        <w:fldChar w:fldCharType="end"/>
      </w:r>
      <w:bookmarkEnd w:id="7"/>
    </w:p>
    <w:p w14:paraId="2BA1D917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Правильная интонация в процессе говорения и чтения. 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14:paraId="7B120E3C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Использование орфоэпических словарей русского языка при определении правильного произношения слов.</w:t>
      </w:r>
    </w:p>
    <w:p w14:paraId="7EB90D8D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14:paraId="1C49E0DF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работы: наблюдение за использованием в речи синонимов, антонимов, устаревших слов (простые случаи).</w:t>
      </w:r>
    </w:p>
    <w:p w14:paraId="59448E39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lastRenderedPageBreak/>
        <w:t>Наблюдение за использованием в речи фразеологизмов (простые случаи).</w:t>
      </w:r>
    </w:p>
    <w:p w14:paraId="3610F7ED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Состав слова (</w:t>
      </w:r>
      <w:proofErr w:type="spellStart"/>
      <w:r w:rsidRPr="00EB1756">
        <w:rPr>
          <w:rFonts w:ascii="Times New Roman" w:hAnsi="Times New Roman"/>
          <w:b/>
          <w:color w:val="000000"/>
          <w:sz w:val="28"/>
          <w:lang w:val="ru-RU"/>
        </w:rPr>
        <w:t>морфемика</w:t>
      </w:r>
      <w:proofErr w:type="spellEnd"/>
      <w:r w:rsidRPr="00EB1756">
        <w:rPr>
          <w:rFonts w:ascii="Times New Roman" w:hAnsi="Times New Roman"/>
          <w:b/>
          <w:color w:val="000000"/>
          <w:sz w:val="28"/>
          <w:lang w:val="ru-RU"/>
        </w:rPr>
        <w:t>)</w:t>
      </w:r>
    </w:p>
    <w:p w14:paraId="4404030F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Состав изменяемых слов, выделение в словах с однозначно выделяемыми морфемами окончания, корня, приставки, суффикса (повторение изученного).</w:t>
      </w:r>
    </w:p>
    <w:p w14:paraId="68F6269F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Основа слова.</w:t>
      </w:r>
    </w:p>
    <w:p w14:paraId="4634893D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Состав неизменяемых слов (ознакомление).</w:t>
      </w:r>
    </w:p>
    <w:p w14:paraId="6881BD14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Значение наиболее употребляемых суффиксов изученных частей речи (ознакомление).</w:t>
      </w:r>
    </w:p>
    <w:p w14:paraId="543F92E3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14:paraId="25F2FA83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Части речи самостоятельные и служебные.</w:t>
      </w:r>
    </w:p>
    <w:p w14:paraId="75814A94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Имя существительное. Склонение имён существительных (кроме существительных на -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мя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ий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ие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ия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>; на -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ья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 xml:space="preserve"> типа гостья, на ­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ье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 xml:space="preserve"> типа ожерелье во множественном числе; а также кроме собственных имён существительных на -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ов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>, -ин, -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ий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>); имена существительные 1, 2, 3­го склонения (повторение изученного). Несклоняемые имена существительные (ознакомление).</w:t>
      </w:r>
    </w:p>
    <w:p w14:paraId="7C170B8B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Имя прилагательное. Зависимость формы имени прилагательного от формы имени существительного (повторение). Склонение имён прилагательных во множественном числе.</w:t>
      </w:r>
    </w:p>
    <w:p w14:paraId="1B22D666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Местоимение. Личные местоимения (повторение). Личные местоимения 1­го и 3­го лица единственного и множественного числа; склонение личных местоимений.</w:t>
      </w:r>
    </w:p>
    <w:p w14:paraId="2287C71F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 xml:space="preserve">Глагол. Изменение глаголов по лицам и числам в настоящем и будущем времени (спряжение). І и ІІ спряжение глаголов. Способы определения </w:t>
      </w:r>
      <w:r>
        <w:rPr>
          <w:rFonts w:ascii="Times New Roman" w:hAnsi="Times New Roman"/>
          <w:color w:val="000000"/>
          <w:sz w:val="28"/>
        </w:rPr>
        <w:t>I</w:t>
      </w:r>
      <w:r w:rsidRPr="00EB1756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EB1756">
        <w:rPr>
          <w:rFonts w:ascii="Times New Roman" w:hAnsi="Times New Roman"/>
          <w:color w:val="000000"/>
          <w:sz w:val="28"/>
          <w:lang w:val="ru-RU"/>
        </w:rPr>
        <w:t xml:space="preserve"> спряжения глаголов.</w:t>
      </w:r>
    </w:p>
    <w:p w14:paraId="4DEEAF5A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Наречие (общее представление). Значение, вопросы, употребление в речи.</w:t>
      </w:r>
    </w:p>
    <w:p w14:paraId="58C9E749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Предлог. Отличие предлогов от приставок (повторение).</w:t>
      </w:r>
    </w:p>
    <w:p w14:paraId="54BAC252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Союз; союзы и, а, но в простых и сложных предложениях.</w:t>
      </w:r>
    </w:p>
    <w:p w14:paraId="1BBDA5B9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Частица не, её значение (повторение).</w:t>
      </w:r>
    </w:p>
    <w:p w14:paraId="558B6D31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14:paraId="60E8D979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 xml:space="preserve">Слово, сочетание слов (словосочетание) и предложение, осознание их сходства и различий; виды предложений по цели высказывания (повествовательные, вопросительные и побудительные); виды предложений по эмоциональной окраске (восклицательные и невосклицательные); связь между словами в словосочетании и предложении (при помощи смысловых </w:t>
      </w:r>
      <w:r w:rsidRPr="00EB1756">
        <w:rPr>
          <w:rFonts w:ascii="Times New Roman" w:hAnsi="Times New Roman"/>
          <w:color w:val="000000"/>
          <w:sz w:val="28"/>
          <w:lang w:val="ru-RU"/>
        </w:rPr>
        <w:lastRenderedPageBreak/>
        <w:t>вопросов); распространённые и нераспространённые предложения (повторение изученного).</w:t>
      </w:r>
    </w:p>
    <w:p w14:paraId="5FEBEDA4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Предложения с однородными членами: без союзов, с союзами а, но, с одиночным союзом и. Интонация перечисления в предложениях с однородными членами.</w:t>
      </w:r>
    </w:p>
    <w:p w14:paraId="7908A1FD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Простое и сложное предложение (ознакомление). Сложные предложения: сложносочинённые с союзами и, а, но; бессоюзные сложные предложения (без называния терминов).</w:t>
      </w:r>
    </w:p>
    <w:p w14:paraId="5B3B58F3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14:paraId="0ED04DCE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Повторение правил правописания, изученных в 1, 2, 3 классах. Орфографическая зоркость как осознание места возможного возникновения орфографической ошибки; различные способы решения орфографической задачи в зависимости от места орфограммы в слове; контроль при проверке собственных и предложенных текстов (повторение и применение на новом орфографическом материале).</w:t>
      </w:r>
    </w:p>
    <w:p w14:paraId="68457E0C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14:paraId="4D0184A0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14:paraId="4E49C80A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безударные падежные окончания имён существительных (кроме существительных на -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мя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ий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ие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ия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>, на -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ья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 xml:space="preserve"> типа гостья, на ­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ье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 xml:space="preserve"> типа ожерелье во множественном числе, а также кроме собственных имён существительных на -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ов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>, -ин, -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ий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>);</w:t>
      </w:r>
    </w:p>
    <w:p w14:paraId="7F8C0045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безударные падежные окончания имён прилагательных;</w:t>
      </w:r>
    </w:p>
    <w:p w14:paraId="38F352B3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глаголов в форме 2­го лица единственного числа;</w:t>
      </w:r>
    </w:p>
    <w:p w14:paraId="69B86BC6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наличие или отсутствие мягкого знака в глаголах на -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ться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 xml:space="preserve"> и -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тся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>;</w:t>
      </w:r>
    </w:p>
    <w:p w14:paraId="630B8775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безударные личные окончания глаголов;</w:t>
      </w:r>
    </w:p>
    <w:p w14:paraId="4C588F5C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знаки препинания в предложениях с однородными членами, соединёнными союзами и, а, но и без союзов.</w:t>
      </w:r>
    </w:p>
    <w:p w14:paraId="7C809FEC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Знаки препинания в сложном предложении, состоящем из двух простых (наблюдение).</w:t>
      </w:r>
    </w:p>
    <w:p w14:paraId="6D842954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Знаки препинания в предложении с прямой речью после слов автора (наблюдение).</w:t>
      </w:r>
    </w:p>
    <w:p w14:paraId="02325A74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14:paraId="60C4CD02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работы, начатой в предыдущих классах: ситуации устного и письменного общения (письмо, поздравительная открытка, объявление и другое); диалог; монолог; отражение темы текста или основной мысли в заголовке.</w:t>
      </w:r>
    </w:p>
    <w:p w14:paraId="78F9C0C2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lastRenderedPageBreak/>
        <w:t>Корректирование текстов (заданных и собственных) с учётом точности, правильности, богатства и выразительности письменной речи.</w:t>
      </w:r>
    </w:p>
    <w:p w14:paraId="2064CD10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Изложение (подробный устный и письменный пересказ текста; выборочный устный пересказ текста).</w:t>
      </w:r>
    </w:p>
    <w:p w14:paraId="561B9895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Сочинение как вид письменной работы.</w:t>
      </w:r>
    </w:p>
    <w:p w14:paraId="7BB967B0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Изучающее чтение. Поиск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Ознакомительное чтение в соответствии с поставленной задачей.</w:t>
      </w:r>
    </w:p>
    <w:p w14:paraId="12CBC9CB" w14:textId="77777777" w:rsidR="009227A9" w:rsidRPr="00EB1756" w:rsidRDefault="00D0274D">
      <w:pPr>
        <w:spacing w:after="0" w:line="264" w:lineRule="auto"/>
        <w:ind w:left="120"/>
        <w:jc w:val="both"/>
        <w:rPr>
          <w:lang w:val="ru-RU"/>
        </w:rPr>
      </w:pPr>
      <w:r>
        <w:fldChar w:fldCharType="begin"/>
      </w:r>
      <w:r>
        <w:instrText>HYPERLINK</w:instrText>
      </w:r>
      <w:r w:rsidRPr="00BB2E8D">
        <w:rPr>
          <w:lang w:val="ru-RU"/>
        </w:rPr>
        <w:instrText xml:space="preserve"> \</w:instrText>
      </w:r>
      <w:r>
        <w:instrText>l</w:instrText>
      </w:r>
      <w:r w:rsidRPr="00BB2E8D">
        <w:rPr>
          <w:lang w:val="ru-RU"/>
        </w:rPr>
        <w:instrText xml:space="preserve"> "_</w:instrText>
      </w:r>
      <w:r>
        <w:instrText>ftnref</w:instrText>
      </w:r>
      <w:r w:rsidRPr="00BB2E8D">
        <w:rPr>
          <w:lang w:val="ru-RU"/>
        </w:rPr>
        <w:instrText>1" \</w:instrText>
      </w:r>
      <w:r>
        <w:instrText>h</w:instrText>
      </w:r>
      <w:r>
        <w:fldChar w:fldCharType="separate"/>
      </w:r>
      <w:r w:rsidRPr="00EB1756">
        <w:rPr>
          <w:rFonts w:ascii="Times New Roman" w:hAnsi="Times New Roman"/>
          <w:color w:val="0000FF"/>
          <w:sz w:val="18"/>
          <w:lang w:val="ru-RU"/>
        </w:rPr>
        <w:t>[1]</w:t>
      </w:r>
      <w:r>
        <w:fldChar w:fldCharType="end"/>
      </w:r>
      <w:r w:rsidRPr="00EB1756">
        <w:rPr>
          <w:rFonts w:ascii="Times New Roman" w:hAnsi="Times New Roman"/>
          <w:color w:val="000000"/>
          <w:sz w:val="28"/>
          <w:lang w:val="ru-RU"/>
        </w:rPr>
        <w:t xml:space="preserve"> В данной рабочей программе отражено только то содержание периода «Обучение грамоте» из Федеральной рабочей программы «Русский язык», которое прописывается в предмете «Русский язык», остальное содержание прописывается в рабочей программе предмета «Литературное чтение».</w:t>
      </w:r>
    </w:p>
    <w:p w14:paraId="2F093827" w14:textId="77777777" w:rsidR="009227A9" w:rsidRPr="00EB1756" w:rsidRDefault="00D0274D">
      <w:pPr>
        <w:spacing w:after="0" w:line="264" w:lineRule="auto"/>
        <w:ind w:left="120"/>
        <w:jc w:val="both"/>
        <w:rPr>
          <w:lang w:val="ru-RU"/>
        </w:rPr>
      </w:pPr>
      <w:r>
        <w:fldChar w:fldCharType="begin"/>
      </w:r>
      <w:r>
        <w:instrText>HYPERLINK</w:instrText>
      </w:r>
      <w:r w:rsidRPr="00BB2E8D">
        <w:rPr>
          <w:lang w:val="ru-RU"/>
        </w:rPr>
        <w:instrText xml:space="preserve"> "</w:instrText>
      </w:r>
      <w:r>
        <w:instrText>https</w:instrText>
      </w:r>
      <w:r w:rsidRPr="00BB2E8D">
        <w:rPr>
          <w:lang w:val="ru-RU"/>
        </w:rPr>
        <w:instrText>://</w:instrText>
      </w:r>
      <w:r>
        <w:instrText>workprogram</w:instrText>
      </w:r>
      <w:r w:rsidRPr="00BB2E8D">
        <w:rPr>
          <w:lang w:val="ru-RU"/>
        </w:rPr>
        <w:instrText>.</w:instrText>
      </w:r>
      <w:r>
        <w:instrText>edsoo</w:instrText>
      </w:r>
      <w:r w:rsidRPr="00BB2E8D">
        <w:rPr>
          <w:lang w:val="ru-RU"/>
        </w:rPr>
        <w:instrText>.</w:instrText>
      </w:r>
      <w:r>
        <w:instrText>ru</w:instrText>
      </w:r>
      <w:r w:rsidRPr="00BB2E8D">
        <w:rPr>
          <w:lang w:val="ru-RU"/>
        </w:rPr>
        <w:instrText>/</w:instrText>
      </w:r>
      <w:r>
        <w:instrText>templates</w:instrText>
      </w:r>
      <w:r w:rsidRPr="00BB2E8D">
        <w:rPr>
          <w:lang w:val="ru-RU"/>
        </w:rPr>
        <w:instrText>/415" \</w:instrText>
      </w:r>
      <w:r>
        <w:instrText>l</w:instrText>
      </w:r>
      <w:r w:rsidRPr="00BB2E8D">
        <w:rPr>
          <w:lang w:val="ru-RU"/>
        </w:rPr>
        <w:instrText xml:space="preserve"> "_</w:instrText>
      </w:r>
      <w:r>
        <w:instrText>ftnref</w:instrText>
      </w:r>
      <w:r w:rsidRPr="00BB2E8D">
        <w:rPr>
          <w:lang w:val="ru-RU"/>
        </w:rPr>
        <w:instrText>1" \</w:instrText>
      </w:r>
      <w:r>
        <w:instrText>h</w:instrText>
      </w:r>
      <w:r>
        <w:fldChar w:fldCharType="separate"/>
      </w:r>
      <w:r w:rsidRPr="00EB1756">
        <w:rPr>
          <w:rFonts w:ascii="Times New Roman" w:hAnsi="Times New Roman"/>
          <w:color w:val="0093FF"/>
          <w:sz w:val="21"/>
          <w:lang w:val="ru-RU"/>
        </w:rPr>
        <w:t>[2]</w:t>
      </w:r>
      <w:r>
        <w:fldChar w:fldCharType="end"/>
      </w:r>
      <w:r w:rsidRPr="00EB1756">
        <w:rPr>
          <w:rFonts w:ascii="Times New Roman" w:hAnsi="Times New Roman"/>
          <w:color w:val="000000"/>
          <w:sz w:val="28"/>
          <w:lang w:val="ru-RU"/>
        </w:rPr>
        <w:t xml:space="preserve"> Раздел «Графика» изучается параллельно с разделом «Чтение», поэтому на этот раздел отдельные часы не предусмотрены</w:t>
      </w:r>
    </w:p>
    <w:p w14:paraId="0FBC0DFB" w14:textId="77777777" w:rsidR="009227A9" w:rsidRPr="00EB1756" w:rsidRDefault="00D0274D">
      <w:pPr>
        <w:spacing w:after="0" w:line="264" w:lineRule="auto"/>
        <w:ind w:left="12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​</w:t>
      </w:r>
      <w:r>
        <w:fldChar w:fldCharType="begin"/>
      </w:r>
      <w:r>
        <w:instrText>HYPERLINK</w:instrText>
      </w:r>
      <w:r w:rsidRPr="00BB2E8D">
        <w:rPr>
          <w:lang w:val="ru-RU"/>
        </w:rPr>
        <w:instrText xml:space="preserve"> "</w:instrText>
      </w:r>
      <w:r>
        <w:instrText>https</w:instrText>
      </w:r>
      <w:r w:rsidRPr="00BB2E8D">
        <w:rPr>
          <w:lang w:val="ru-RU"/>
        </w:rPr>
        <w:instrText>://</w:instrText>
      </w:r>
      <w:r>
        <w:instrText>workprogram</w:instrText>
      </w:r>
      <w:r w:rsidRPr="00BB2E8D">
        <w:rPr>
          <w:lang w:val="ru-RU"/>
        </w:rPr>
        <w:instrText>.</w:instrText>
      </w:r>
      <w:r>
        <w:instrText>edsoo</w:instrText>
      </w:r>
      <w:r w:rsidRPr="00BB2E8D">
        <w:rPr>
          <w:lang w:val="ru-RU"/>
        </w:rPr>
        <w:instrText>.</w:instrText>
      </w:r>
      <w:r>
        <w:instrText>ru</w:instrText>
      </w:r>
      <w:r w:rsidRPr="00BB2E8D">
        <w:rPr>
          <w:lang w:val="ru-RU"/>
        </w:rPr>
        <w:instrText>/</w:instrText>
      </w:r>
      <w:r>
        <w:instrText>templates</w:instrText>
      </w:r>
      <w:r w:rsidRPr="00BB2E8D">
        <w:rPr>
          <w:lang w:val="ru-RU"/>
        </w:rPr>
        <w:instrText>/415" \</w:instrText>
      </w:r>
      <w:r>
        <w:instrText>l</w:instrText>
      </w:r>
      <w:r w:rsidRPr="00BB2E8D">
        <w:rPr>
          <w:lang w:val="ru-RU"/>
        </w:rPr>
        <w:instrText xml:space="preserve"> "_</w:instrText>
      </w:r>
      <w:r>
        <w:instrText>ftnref</w:instrText>
      </w:r>
      <w:r w:rsidRPr="00BB2E8D">
        <w:rPr>
          <w:lang w:val="ru-RU"/>
        </w:rPr>
        <w:instrText>1" \</w:instrText>
      </w:r>
      <w:r>
        <w:instrText>h</w:instrText>
      </w:r>
      <w:r>
        <w:fldChar w:fldCharType="separate"/>
      </w:r>
      <w:r w:rsidRPr="00EB1756">
        <w:rPr>
          <w:rFonts w:ascii="Times New Roman" w:hAnsi="Times New Roman"/>
          <w:color w:val="0093FF"/>
          <w:sz w:val="21"/>
          <w:lang w:val="ru-RU"/>
        </w:rPr>
        <w:t>[3]</w:t>
      </w:r>
      <w:r>
        <w:fldChar w:fldCharType="end"/>
      </w:r>
      <w:r w:rsidRPr="00EB1756">
        <w:rPr>
          <w:rFonts w:ascii="Times New Roman" w:hAnsi="Times New Roman"/>
          <w:color w:val="333333"/>
          <w:sz w:val="28"/>
          <w:lang w:val="ru-RU"/>
        </w:rPr>
        <w:t xml:space="preserve"> </w:t>
      </w:r>
      <w:r w:rsidRPr="00EB1756">
        <w:rPr>
          <w:rFonts w:ascii="Times New Roman" w:hAnsi="Times New Roman"/>
          <w:color w:val="000000"/>
          <w:sz w:val="28"/>
          <w:lang w:val="ru-RU"/>
        </w:rPr>
        <w:t>Раздел «Орфография и пунктуация» в период «Обучения грамоте» изучается параллельно с разделом «Письмо», поэтому на этот раздел отдельные часы не предусмотрены</w:t>
      </w:r>
    </w:p>
    <w:bookmarkStart w:id="8" w:name="_ftn1"/>
    <w:p w14:paraId="3C71198B" w14:textId="77777777" w:rsidR="009227A9" w:rsidRPr="00EB1756" w:rsidRDefault="00D0274D">
      <w:pPr>
        <w:spacing w:after="0" w:line="264" w:lineRule="auto"/>
        <w:ind w:left="120"/>
        <w:jc w:val="both"/>
        <w:rPr>
          <w:lang w:val="ru-RU"/>
        </w:rPr>
      </w:pPr>
      <w:r>
        <w:fldChar w:fldCharType="begin"/>
      </w:r>
      <w:r w:rsidRPr="00EB1756">
        <w:rPr>
          <w:lang w:val="ru-RU"/>
        </w:rPr>
        <w:instrText xml:space="preserve"> </w:instrText>
      </w:r>
      <w:r>
        <w:instrText>HYPERLINK</w:instrText>
      </w:r>
      <w:r w:rsidRPr="00EB1756">
        <w:rPr>
          <w:lang w:val="ru-RU"/>
        </w:rPr>
        <w:instrText xml:space="preserve"> "</w:instrText>
      </w:r>
      <w:r>
        <w:instrText>https</w:instrText>
      </w:r>
      <w:r w:rsidRPr="00EB1756">
        <w:rPr>
          <w:lang w:val="ru-RU"/>
        </w:rPr>
        <w:instrText>://</w:instrText>
      </w:r>
      <w:r>
        <w:instrText>workprogram</w:instrText>
      </w:r>
      <w:r w:rsidRPr="00EB1756">
        <w:rPr>
          <w:lang w:val="ru-RU"/>
        </w:rPr>
        <w:instrText>.</w:instrText>
      </w:r>
      <w:r>
        <w:instrText>edsoo</w:instrText>
      </w:r>
      <w:r w:rsidRPr="00EB1756">
        <w:rPr>
          <w:lang w:val="ru-RU"/>
        </w:rPr>
        <w:instrText>.</w:instrText>
      </w:r>
      <w:r>
        <w:instrText>ru</w:instrText>
      </w:r>
      <w:r w:rsidRPr="00EB1756">
        <w:rPr>
          <w:lang w:val="ru-RU"/>
        </w:rPr>
        <w:instrText>/</w:instrText>
      </w:r>
      <w:r>
        <w:instrText>templates</w:instrText>
      </w:r>
      <w:r w:rsidRPr="00EB1756">
        <w:rPr>
          <w:lang w:val="ru-RU"/>
        </w:rPr>
        <w:instrText>/415" \</w:instrText>
      </w:r>
      <w:r>
        <w:instrText>l</w:instrText>
      </w:r>
      <w:r w:rsidRPr="00EB1756">
        <w:rPr>
          <w:lang w:val="ru-RU"/>
        </w:rPr>
        <w:instrText xml:space="preserve"> "_</w:instrText>
      </w:r>
      <w:r>
        <w:instrText>ftnref</w:instrText>
      </w:r>
      <w:r w:rsidRPr="00EB1756">
        <w:rPr>
          <w:lang w:val="ru-RU"/>
        </w:rPr>
        <w:instrText>1" \</w:instrText>
      </w:r>
      <w:r>
        <w:instrText>h</w:instrText>
      </w:r>
      <w:r w:rsidRPr="00EB1756">
        <w:rPr>
          <w:lang w:val="ru-RU"/>
        </w:rPr>
        <w:instrText xml:space="preserve"> </w:instrText>
      </w:r>
      <w:r>
        <w:fldChar w:fldCharType="separate"/>
      </w:r>
      <w:r w:rsidRPr="00EB1756">
        <w:rPr>
          <w:rFonts w:ascii="Times New Roman" w:hAnsi="Times New Roman"/>
          <w:color w:val="0093FF"/>
          <w:sz w:val="21"/>
          <w:lang w:val="ru-RU"/>
        </w:rPr>
        <w:t>[4]</w:t>
      </w:r>
      <w:r>
        <w:rPr>
          <w:rFonts w:ascii="Times New Roman" w:hAnsi="Times New Roman"/>
          <w:color w:val="0093FF"/>
          <w:sz w:val="21"/>
        </w:rPr>
        <w:fldChar w:fldCharType="end"/>
      </w:r>
      <w:bookmarkEnd w:id="8"/>
      <w:r w:rsidRPr="00EB1756">
        <w:rPr>
          <w:rFonts w:ascii="Times New Roman" w:hAnsi="Times New Roman"/>
          <w:color w:val="000000"/>
          <w:sz w:val="28"/>
          <w:lang w:val="ru-RU"/>
        </w:rPr>
        <w:t xml:space="preserve"> Программное содержание раздела «Орфоэпия» изучается во всех разделах курса, поэтому на этот раздел отдельные часы не предусмотрены</w:t>
      </w:r>
    </w:p>
    <w:p w14:paraId="59EDCEA6" w14:textId="77777777" w:rsidR="009227A9" w:rsidRPr="00EB1756" w:rsidRDefault="009227A9">
      <w:pPr>
        <w:rPr>
          <w:lang w:val="ru-RU"/>
        </w:rPr>
        <w:sectPr w:rsidR="009227A9" w:rsidRPr="00EB1756">
          <w:pgSz w:w="11906" w:h="16383"/>
          <w:pgMar w:top="1134" w:right="850" w:bottom="1134" w:left="1701" w:header="720" w:footer="720" w:gutter="0"/>
          <w:cols w:space="720"/>
        </w:sectPr>
      </w:pPr>
    </w:p>
    <w:p w14:paraId="131D9864" w14:textId="77777777" w:rsidR="009227A9" w:rsidRPr="00EB1756" w:rsidRDefault="00D0274D">
      <w:pPr>
        <w:spacing w:after="0" w:line="264" w:lineRule="auto"/>
        <w:ind w:left="120"/>
        <w:jc w:val="both"/>
        <w:rPr>
          <w:lang w:val="ru-RU"/>
        </w:rPr>
      </w:pPr>
      <w:bookmarkStart w:id="9" w:name="block-18231216"/>
      <w:bookmarkEnd w:id="6"/>
      <w:r w:rsidRPr="00EB1756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14:paraId="716BDEE2" w14:textId="77777777" w:rsidR="009227A9" w:rsidRPr="00EB1756" w:rsidRDefault="009227A9">
      <w:pPr>
        <w:spacing w:after="0" w:line="264" w:lineRule="auto"/>
        <w:ind w:left="120"/>
        <w:jc w:val="both"/>
        <w:rPr>
          <w:lang w:val="ru-RU"/>
        </w:rPr>
      </w:pPr>
    </w:p>
    <w:p w14:paraId="52528AE6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Изучение русского языка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14:paraId="43A76AB4" w14:textId="77777777" w:rsidR="009227A9" w:rsidRPr="00EB1756" w:rsidRDefault="009227A9">
      <w:pPr>
        <w:spacing w:after="0" w:line="264" w:lineRule="auto"/>
        <w:ind w:left="120"/>
        <w:jc w:val="both"/>
        <w:rPr>
          <w:lang w:val="ru-RU"/>
        </w:rPr>
      </w:pPr>
    </w:p>
    <w:p w14:paraId="08B54A5E" w14:textId="77777777" w:rsidR="009227A9" w:rsidRPr="00EB1756" w:rsidRDefault="00D0274D">
      <w:pPr>
        <w:spacing w:after="0" w:line="264" w:lineRule="auto"/>
        <w:ind w:left="120"/>
        <w:jc w:val="both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2DF2BCDC" w14:textId="77777777" w:rsidR="009227A9" w:rsidRPr="00EB1756" w:rsidRDefault="009227A9">
      <w:pPr>
        <w:spacing w:after="0" w:line="264" w:lineRule="auto"/>
        <w:ind w:left="120"/>
        <w:jc w:val="both"/>
        <w:rPr>
          <w:lang w:val="ru-RU"/>
        </w:rPr>
      </w:pPr>
    </w:p>
    <w:p w14:paraId="54440D0D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В результате изучения предмета «Русский язык» в начальной школе у обучающегося будут сформированы следующие личностные результаты:</w:t>
      </w:r>
    </w:p>
    <w:p w14:paraId="51B5905A" w14:textId="77777777" w:rsidR="009227A9" w:rsidRDefault="00D0274D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гражданско-патриотического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14:paraId="3D6FA45D" w14:textId="77777777" w:rsidR="009227A9" w:rsidRPr="00EB1756" w:rsidRDefault="00D0274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становление ценностного отношения к своей Родине, в том числе через изучение русского языка, отражающего историю и культуру страны;</w:t>
      </w:r>
    </w:p>
    <w:p w14:paraId="7F014B30" w14:textId="77777777" w:rsidR="009227A9" w:rsidRPr="00EB1756" w:rsidRDefault="00D0274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14:paraId="6FAE749C" w14:textId="77777777" w:rsidR="009227A9" w:rsidRPr="00EB1756" w:rsidRDefault="00D0274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осознание своей сопричастности к прошлому, настоящему и будущему своей страны и родного края, в том числе через обсуждение ситуаций при работе с текстами на уроках русского языка;</w:t>
      </w:r>
    </w:p>
    <w:p w14:paraId="12BC6E66" w14:textId="77777777" w:rsidR="009227A9" w:rsidRPr="00EB1756" w:rsidRDefault="00D0274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проявление уважения к своему и другим народам, формируемое в том числе на основе примеров из текстов, с которыми идёт работа на уроках русского языка;</w:t>
      </w:r>
    </w:p>
    <w:p w14:paraId="61E3FDEB" w14:textId="77777777" w:rsidR="009227A9" w:rsidRPr="00EB1756" w:rsidRDefault="00D0274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 xml:space="preserve">первоначальные представления о человеке как члене общества, о правах и ответственности, уважении и достоинстве человека, о 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нравственно­этических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 xml:space="preserve"> нормах поведения и правилах межличностных отношений, в том числе отражённых в текстах, с которыми идёт работа на уроках русского языка;</w:t>
      </w:r>
    </w:p>
    <w:p w14:paraId="0291096D" w14:textId="77777777" w:rsidR="009227A9" w:rsidRDefault="00D0274D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духовно-нравственного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14:paraId="1123410A" w14:textId="77777777" w:rsidR="009227A9" w:rsidRPr="00EB1756" w:rsidRDefault="00D0274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 xml:space="preserve">осознание языка как одной из главных духовно-нравственных ценностей народа; </w:t>
      </w:r>
    </w:p>
    <w:p w14:paraId="1082D715" w14:textId="77777777" w:rsidR="009227A9" w:rsidRPr="00EB1756" w:rsidRDefault="00D0274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 с опорой на собственный жизненный и читательский опыт;</w:t>
      </w:r>
    </w:p>
    <w:p w14:paraId="0681FED3" w14:textId="77777777" w:rsidR="009227A9" w:rsidRPr="00EB1756" w:rsidRDefault="00D0274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проявление сопереживания, уважения и доброжелательности, в том числе с использованием адекватных языковых средств для выражения своего состояния и чувств;</w:t>
      </w:r>
    </w:p>
    <w:p w14:paraId="44198EFD" w14:textId="77777777" w:rsidR="009227A9" w:rsidRPr="00EB1756" w:rsidRDefault="00D0274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lastRenderedPageBreak/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14:paraId="238F4B71" w14:textId="77777777" w:rsidR="009227A9" w:rsidRDefault="00D0274D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эстетического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14:paraId="4B4DE51F" w14:textId="77777777" w:rsidR="009227A9" w:rsidRPr="00EB1756" w:rsidRDefault="00D0274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14:paraId="065BC383" w14:textId="77777777" w:rsidR="009227A9" w:rsidRPr="00EB1756" w:rsidRDefault="00D0274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стремление к самовыражению в искусстве слова; осознание важности русского языка как средства общения и самовыражения;</w:t>
      </w:r>
    </w:p>
    <w:p w14:paraId="096825A0" w14:textId="77777777" w:rsidR="009227A9" w:rsidRPr="00EB1756" w:rsidRDefault="00D0274D">
      <w:pPr>
        <w:spacing w:after="0" w:line="264" w:lineRule="auto"/>
        <w:ind w:left="120"/>
        <w:jc w:val="both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</w:t>
      </w:r>
      <w:r w:rsidRPr="00EB1756">
        <w:rPr>
          <w:rFonts w:ascii="Times New Roman" w:hAnsi="Times New Roman"/>
          <w:color w:val="000000"/>
          <w:sz w:val="28"/>
          <w:lang w:val="ru-RU"/>
        </w:rPr>
        <w:t>:</w:t>
      </w:r>
    </w:p>
    <w:p w14:paraId="7B7824F7" w14:textId="77777777" w:rsidR="009227A9" w:rsidRPr="00EB1756" w:rsidRDefault="00D0274D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соблюдение правил безопасного поиска в информационной среде дополнительной информации в процессе языкового образования;</w:t>
      </w:r>
    </w:p>
    <w:p w14:paraId="4B2F20A0" w14:textId="77777777" w:rsidR="009227A9" w:rsidRPr="00EB1756" w:rsidRDefault="00D0274D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общения;</w:t>
      </w:r>
    </w:p>
    <w:p w14:paraId="6A036E91" w14:textId="77777777" w:rsidR="009227A9" w:rsidRDefault="00D0274D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трудового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14:paraId="20B5A5B7" w14:textId="77777777" w:rsidR="009227A9" w:rsidRPr="00EB1756" w:rsidRDefault="00D0274D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осознание ценности труда в жизни человека и общества (в том числе благодаря примерам из текстов, с которыми идёт работа на уроках русского языка), интерес к различным профессиям, возникающий при обсуждении примеров из текстов, с которыми идёт работа на уроках русского языка;</w:t>
      </w:r>
    </w:p>
    <w:p w14:paraId="73A32CAD" w14:textId="77777777" w:rsidR="009227A9" w:rsidRDefault="00D0274D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экологического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14:paraId="55F5E8D3" w14:textId="77777777" w:rsidR="009227A9" w:rsidRPr="00EB1756" w:rsidRDefault="00D0274D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бережное отношение к природе, формируемое в процессе работы с текстами;</w:t>
      </w:r>
    </w:p>
    <w:p w14:paraId="55F1C9C8" w14:textId="77777777" w:rsidR="009227A9" w:rsidRPr="00EB1756" w:rsidRDefault="00D0274D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неприятие действий, приносящих вред природе;</w:t>
      </w:r>
    </w:p>
    <w:p w14:paraId="37D6E369" w14:textId="77777777" w:rsidR="009227A9" w:rsidRDefault="00D0274D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ценности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научного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познания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14:paraId="49DF003F" w14:textId="77777777" w:rsidR="009227A9" w:rsidRPr="00EB1756" w:rsidRDefault="00D0274D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научной картине мира, в том числе первоначальные представления о системе языка как одной из составляющих целостной научной картины мира;</w:t>
      </w:r>
    </w:p>
    <w:p w14:paraId="0B194735" w14:textId="77777777" w:rsidR="009227A9" w:rsidRPr="00EB1756" w:rsidRDefault="00D0274D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14:paraId="63CD7952" w14:textId="77777777" w:rsidR="009227A9" w:rsidRPr="00EB1756" w:rsidRDefault="009227A9">
      <w:pPr>
        <w:spacing w:after="0" w:line="264" w:lineRule="auto"/>
        <w:ind w:left="120"/>
        <w:jc w:val="both"/>
        <w:rPr>
          <w:lang w:val="ru-RU"/>
        </w:rPr>
      </w:pPr>
    </w:p>
    <w:p w14:paraId="5CB41A0D" w14:textId="77777777" w:rsidR="009227A9" w:rsidRPr="00EB1756" w:rsidRDefault="00D0274D">
      <w:pPr>
        <w:spacing w:after="0" w:line="264" w:lineRule="auto"/>
        <w:ind w:left="120"/>
        <w:jc w:val="both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045847B5" w14:textId="77777777" w:rsidR="009227A9" w:rsidRPr="00EB1756" w:rsidRDefault="009227A9">
      <w:pPr>
        <w:spacing w:after="0" w:line="264" w:lineRule="auto"/>
        <w:ind w:left="120"/>
        <w:jc w:val="both"/>
        <w:rPr>
          <w:lang w:val="ru-RU"/>
        </w:rPr>
      </w:pPr>
    </w:p>
    <w:p w14:paraId="49C39C35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начального общего образования у обучающегося будут сформированы познавательные </w:t>
      </w:r>
      <w:r w:rsidRPr="00EB1756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14:paraId="704C7298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EB1756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 как часть познавательных универсальных учебных действий</w:t>
      </w:r>
      <w:r w:rsidRPr="00EB1756">
        <w:rPr>
          <w:rFonts w:ascii="Times New Roman" w:hAnsi="Times New Roman"/>
          <w:color w:val="000000"/>
          <w:sz w:val="28"/>
          <w:lang w:val="ru-RU"/>
        </w:rPr>
        <w:t>:</w:t>
      </w:r>
    </w:p>
    <w:p w14:paraId="3FD52D27" w14:textId="77777777" w:rsidR="009227A9" w:rsidRPr="00EB1756" w:rsidRDefault="00D0274D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сравнивать различные языковые единицы (звуки, слова, предложения, тексты), устанавливать основания для сравнения языковых единиц (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частеречная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 xml:space="preserve"> принадлежность, грамматический признак, лексическое значение и другое); устанавливать аналогии языковых единиц;</w:t>
      </w:r>
    </w:p>
    <w:p w14:paraId="7031F56D" w14:textId="77777777" w:rsidR="009227A9" w:rsidRPr="00EB1756" w:rsidRDefault="00D0274D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объединять объекты (языковые единицы) по определённому признаку;</w:t>
      </w:r>
    </w:p>
    <w:p w14:paraId="47A142A5" w14:textId="77777777" w:rsidR="009227A9" w:rsidRPr="00EB1756" w:rsidRDefault="00D0274D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 w14:paraId="10868B16" w14:textId="77777777" w:rsidR="009227A9" w:rsidRPr="00EB1756" w:rsidRDefault="00D0274D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14:paraId="149287FD" w14:textId="77777777" w:rsidR="009227A9" w:rsidRPr="00EB1756" w:rsidRDefault="00D0274D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14:paraId="5477A2D7" w14:textId="77777777" w:rsidR="009227A9" w:rsidRPr="00EB1756" w:rsidRDefault="00D0274D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 xml:space="preserve">устанавливать 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причинно­следственные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 xml:space="preserve"> связи в ситуациях наблюдения за языковым материалом, делать выводы.</w:t>
      </w:r>
    </w:p>
    <w:p w14:paraId="0CAEF936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EB1756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 как часть познавательных универсальных учебных действий</w:t>
      </w:r>
      <w:r w:rsidRPr="00EB1756">
        <w:rPr>
          <w:rFonts w:ascii="Times New Roman" w:hAnsi="Times New Roman"/>
          <w:color w:val="000000"/>
          <w:sz w:val="28"/>
          <w:lang w:val="ru-RU"/>
        </w:rPr>
        <w:t>:</w:t>
      </w:r>
    </w:p>
    <w:p w14:paraId="2F9B3DB2" w14:textId="77777777" w:rsidR="009227A9" w:rsidRPr="00EB1756" w:rsidRDefault="00D0274D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с помощью учителя формулировать цель, планировать изменения языкового объекта, речевой ситуации;</w:t>
      </w:r>
    </w:p>
    <w:p w14:paraId="719AAE87" w14:textId="77777777" w:rsidR="009227A9" w:rsidRPr="00EB1756" w:rsidRDefault="00D0274D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сравнивать несколько вариантов выполнения задания, выбирать наиболее целесообразный (на основе предложенных критериев);</w:t>
      </w:r>
    </w:p>
    <w:p w14:paraId="56265B37" w14:textId="77777777" w:rsidR="009227A9" w:rsidRPr="00EB1756" w:rsidRDefault="00D0274D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 плану несложное лингвистическое 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мини­исследование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>, выполнять по предложенному плану проектное задание;</w:t>
      </w:r>
    </w:p>
    <w:p w14:paraId="188635A8" w14:textId="77777777" w:rsidR="009227A9" w:rsidRPr="00EB1756" w:rsidRDefault="00D0274D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 xml:space="preserve"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</w:t>
      </w:r>
      <w:r w:rsidRPr="00EB1756">
        <w:rPr>
          <w:rFonts w:ascii="Times New Roman" w:hAnsi="Times New Roman"/>
          <w:color w:val="000000"/>
          <w:sz w:val="28"/>
          <w:lang w:val="ru-RU"/>
        </w:rPr>
        <w:lastRenderedPageBreak/>
        <w:t>формулировать с помощью учителя вопросы в процессе анализа предложенного языкового материала;</w:t>
      </w:r>
    </w:p>
    <w:p w14:paraId="6FC53E5A" w14:textId="77777777" w:rsidR="009227A9" w:rsidRPr="00EB1756" w:rsidRDefault="00D0274D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процессов, событий и их последствия в аналогичных или сходных ситуациях.</w:t>
      </w:r>
    </w:p>
    <w:p w14:paraId="7CF5F81B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EB1756">
        <w:rPr>
          <w:rFonts w:ascii="Times New Roman" w:hAnsi="Times New Roman"/>
          <w:b/>
          <w:color w:val="000000"/>
          <w:sz w:val="28"/>
          <w:lang w:val="ru-RU"/>
        </w:rPr>
        <w:t>работать с информацией как часть познавательных универсальных учебных действий</w:t>
      </w:r>
      <w:r w:rsidRPr="00EB1756">
        <w:rPr>
          <w:rFonts w:ascii="Times New Roman" w:hAnsi="Times New Roman"/>
          <w:color w:val="000000"/>
          <w:sz w:val="28"/>
          <w:lang w:val="ru-RU"/>
        </w:rPr>
        <w:t>:</w:t>
      </w:r>
    </w:p>
    <w:p w14:paraId="033C15EE" w14:textId="77777777" w:rsidR="009227A9" w:rsidRPr="00EB1756" w:rsidRDefault="00D0274D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информации: нужный словарь для получения запрашиваемой информации, для уточнения;</w:t>
      </w:r>
    </w:p>
    <w:p w14:paraId="3321F127" w14:textId="77777777" w:rsidR="009227A9" w:rsidRPr="00EB1756" w:rsidRDefault="00D0274D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14:paraId="382D26A9" w14:textId="77777777" w:rsidR="009227A9" w:rsidRPr="00EB1756" w:rsidRDefault="00D0274D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14:paraId="3730E26F" w14:textId="77777777" w:rsidR="009227A9" w:rsidRPr="00EB1756" w:rsidRDefault="00D0274D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информационно-телекоммуникационной сети «Интернет» (информации о написании и произношении слова, о значении слова, о происхождении слова, о синонимах слова);</w:t>
      </w:r>
    </w:p>
    <w:p w14:paraId="696B8946" w14:textId="77777777" w:rsidR="009227A9" w:rsidRPr="00EB1756" w:rsidRDefault="00D0274D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видео­, графическую, звуковую информацию в соответствии с учебной задачей;</w:t>
      </w:r>
    </w:p>
    <w:p w14:paraId="5D7E312C" w14:textId="77777777" w:rsidR="009227A9" w:rsidRPr="00EB1756" w:rsidRDefault="00D0274D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 w14:paraId="4D3150A8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EB1756">
        <w:rPr>
          <w:rFonts w:ascii="Times New Roman" w:hAnsi="Times New Roman"/>
          <w:b/>
          <w:color w:val="000000"/>
          <w:sz w:val="28"/>
          <w:lang w:val="ru-RU"/>
        </w:rPr>
        <w:t>общения как часть коммуникативных универсальных учебных действий</w:t>
      </w:r>
      <w:r w:rsidRPr="00EB1756">
        <w:rPr>
          <w:rFonts w:ascii="Times New Roman" w:hAnsi="Times New Roman"/>
          <w:color w:val="000000"/>
          <w:sz w:val="28"/>
          <w:lang w:val="ru-RU"/>
        </w:rPr>
        <w:t>:</w:t>
      </w:r>
    </w:p>
    <w:p w14:paraId="77F0178B" w14:textId="77777777" w:rsidR="009227A9" w:rsidRPr="00EB1756" w:rsidRDefault="00D0274D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14:paraId="50C41985" w14:textId="77777777" w:rsidR="009227A9" w:rsidRPr="00EB1756" w:rsidRDefault="00D0274D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диалоги и дискуссии;</w:t>
      </w:r>
    </w:p>
    <w:p w14:paraId="0E13DE0F" w14:textId="77777777" w:rsidR="009227A9" w:rsidRPr="00EB1756" w:rsidRDefault="00D0274D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14:paraId="2B3A97A7" w14:textId="77777777" w:rsidR="009227A9" w:rsidRPr="00EB1756" w:rsidRDefault="00D0274D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14:paraId="01D8AFF9" w14:textId="77777777" w:rsidR="009227A9" w:rsidRPr="00EB1756" w:rsidRDefault="00D0274D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14:paraId="70E38FD0" w14:textId="77777777" w:rsidR="009227A9" w:rsidRPr="00EB1756" w:rsidRDefault="00D0274D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 в соответствии с речевой ситуацией;</w:t>
      </w:r>
    </w:p>
    <w:p w14:paraId="65110CC8" w14:textId="77777777" w:rsidR="009227A9" w:rsidRPr="00EB1756" w:rsidRDefault="00D0274D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готовить небольшие публичные выступления о результатах парной и групповой работы, о результатах наблюдения, выполненного 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мини­исследования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>, проектного задания;</w:t>
      </w:r>
    </w:p>
    <w:p w14:paraId="5A244CEA" w14:textId="77777777" w:rsidR="009227A9" w:rsidRPr="00EB1756" w:rsidRDefault="00D0274D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14:paraId="3DA79B4D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EB1756">
        <w:rPr>
          <w:rFonts w:ascii="Times New Roman" w:hAnsi="Times New Roman"/>
          <w:b/>
          <w:color w:val="000000"/>
          <w:sz w:val="28"/>
          <w:lang w:val="ru-RU"/>
        </w:rPr>
        <w:t>самоорганизации как части регулятивных универсальных учебных действий</w:t>
      </w:r>
      <w:r w:rsidRPr="00EB1756">
        <w:rPr>
          <w:rFonts w:ascii="Times New Roman" w:hAnsi="Times New Roman"/>
          <w:color w:val="000000"/>
          <w:sz w:val="28"/>
          <w:lang w:val="ru-RU"/>
        </w:rPr>
        <w:t>:</w:t>
      </w:r>
    </w:p>
    <w:p w14:paraId="61FDC132" w14:textId="77777777" w:rsidR="009227A9" w:rsidRPr="00EB1756" w:rsidRDefault="00D0274D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14:paraId="5EE98E67" w14:textId="77777777" w:rsidR="009227A9" w:rsidRDefault="00D0274D">
      <w:pPr>
        <w:numPr>
          <w:ilvl w:val="0"/>
          <w:numId w:val="12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выстраивать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последовательность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выбранных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действий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 w14:paraId="4108ED32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EB1756">
        <w:rPr>
          <w:rFonts w:ascii="Times New Roman" w:hAnsi="Times New Roman"/>
          <w:b/>
          <w:color w:val="000000"/>
          <w:sz w:val="28"/>
          <w:lang w:val="ru-RU"/>
        </w:rPr>
        <w:t>самоконтроля как части регулятивных универсальных учебных действий</w:t>
      </w:r>
      <w:r w:rsidRPr="00EB1756">
        <w:rPr>
          <w:rFonts w:ascii="Times New Roman" w:hAnsi="Times New Roman"/>
          <w:color w:val="000000"/>
          <w:sz w:val="28"/>
          <w:lang w:val="ru-RU"/>
        </w:rPr>
        <w:t>:</w:t>
      </w:r>
    </w:p>
    <w:p w14:paraId="0E806099" w14:textId="77777777" w:rsidR="009227A9" w:rsidRPr="00EB1756" w:rsidRDefault="00D0274D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14:paraId="6E06815B" w14:textId="77777777" w:rsidR="009227A9" w:rsidRPr="00EB1756" w:rsidRDefault="00D0274D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речевых и орфографических ошибок;</w:t>
      </w:r>
    </w:p>
    <w:p w14:paraId="0A9D6D9B" w14:textId="77777777" w:rsidR="009227A9" w:rsidRPr="00EB1756" w:rsidRDefault="00D0274D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 w14:paraId="54829C5D" w14:textId="77777777" w:rsidR="009227A9" w:rsidRPr="00EB1756" w:rsidRDefault="00D0274D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находить ошибку, допущенную при работе с языковым материалом, находить орфографическую и пунктуационную ошибку;</w:t>
      </w:r>
    </w:p>
    <w:p w14:paraId="31B57972" w14:textId="77777777" w:rsidR="009227A9" w:rsidRPr="00EB1756" w:rsidRDefault="00D0274D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сравнивать результаты своей деятельности и деятельности одноклассников, объективно оценивать их по предложенным критериям.</w:t>
      </w:r>
    </w:p>
    <w:p w14:paraId="1A00E634" w14:textId="77777777" w:rsidR="009227A9" w:rsidRPr="00EB1756" w:rsidRDefault="00D0274D">
      <w:pPr>
        <w:spacing w:after="0" w:line="264" w:lineRule="auto"/>
        <w:ind w:firstLine="60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EB1756">
        <w:rPr>
          <w:rFonts w:ascii="Times New Roman" w:hAnsi="Times New Roman"/>
          <w:b/>
          <w:color w:val="000000"/>
          <w:sz w:val="28"/>
          <w:lang w:val="ru-RU"/>
        </w:rPr>
        <w:t>совместной деятельности:</w:t>
      </w:r>
    </w:p>
    <w:p w14:paraId="2F8C1FED" w14:textId="77777777" w:rsidR="009227A9" w:rsidRPr="00EB1756" w:rsidRDefault="00D0274D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14:paraId="2DB18211" w14:textId="77777777" w:rsidR="009227A9" w:rsidRPr="00EB1756" w:rsidRDefault="00D0274D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14:paraId="0DD79E25" w14:textId="77777777" w:rsidR="009227A9" w:rsidRPr="00EB1756" w:rsidRDefault="00D0274D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подчиняться, самостоятельно разрешать конфликты;</w:t>
      </w:r>
    </w:p>
    <w:p w14:paraId="23DAAE5C" w14:textId="77777777" w:rsidR="009227A9" w:rsidRPr="00EB1756" w:rsidRDefault="00D0274D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14:paraId="175FCCC0" w14:textId="77777777" w:rsidR="009227A9" w:rsidRPr="00EB1756" w:rsidRDefault="00D0274D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результат;</w:t>
      </w:r>
    </w:p>
    <w:p w14:paraId="513EA69C" w14:textId="77777777" w:rsidR="009227A9" w:rsidRPr="00EB1756" w:rsidRDefault="00D0274D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выполнять совместные проектные задания с опорой на предложенные образцы. </w:t>
      </w:r>
    </w:p>
    <w:p w14:paraId="6B8A85BC" w14:textId="77777777" w:rsidR="009227A9" w:rsidRPr="00EB1756" w:rsidRDefault="009227A9">
      <w:pPr>
        <w:spacing w:after="0" w:line="264" w:lineRule="auto"/>
        <w:ind w:left="120"/>
        <w:jc w:val="both"/>
        <w:rPr>
          <w:lang w:val="ru-RU"/>
        </w:rPr>
      </w:pPr>
    </w:p>
    <w:p w14:paraId="3C39800C" w14:textId="77777777" w:rsidR="009227A9" w:rsidRPr="00EB1756" w:rsidRDefault="00D0274D">
      <w:pPr>
        <w:spacing w:after="0" w:line="264" w:lineRule="auto"/>
        <w:ind w:left="120"/>
        <w:jc w:val="both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04F224DB" w14:textId="77777777" w:rsidR="009227A9" w:rsidRPr="00EB1756" w:rsidRDefault="009227A9">
      <w:pPr>
        <w:spacing w:after="0" w:line="264" w:lineRule="auto"/>
        <w:ind w:left="120"/>
        <w:jc w:val="both"/>
        <w:rPr>
          <w:lang w:val="ru-RU"/>
        </w:rPr>
      </w:pPr>
    </w:p>
    <w:p w14:paraId="587C8687" w14:textId="77777777" w:rsidR="009227A9" w:rsidRPr="00EB1756" w:rsidRDefault="00D0274D">
      <w:pPr>
        <w:spacing w:after="0" w:line="264" w:lineRule="auto"/>
        <w:ind w:left="120"/>
        <w:jc w:val="both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14:paraId="3C41BFE3" w14:textId="77777777" w:rsidR="009227A9" w:rsidRPr="00EB1756" w:rsidRDefault="00D0274D">
      <w:pPr>
        <w:spacing w:after="0" w:line="264" w:lineRule="auto"/>
        <w:ind w:left="12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К концу обучения в первом классе обучающийся научится:</w:t>
      </w:r>
    </w:p>
    <w:p w14:paraId="416B2EF2" w14:textId="77777777" w:rsidR="009227A9" w:rsidRPr="00EB1756" w:rsidRDefault="00D0274D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различать слово и предложение; вычленять слова из предложений;</w:t>
      </w:r>
    </w:p>
    <w:p w14:paraId="47F4DEB1" w14:textId="77777777" w:rsidR="009227A9" w:rsidRDefault="00D0274D">
      <w:pPr>
        <w:numPr>
          <w:ilvl w:val="0"/>
          <w:numId w:val="15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вычленять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звуки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из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слова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14:paraId="181011E8" w14:textId="77777777" w:rsidR="009227A9" w:rsidRPr="00EB1756" w:rsidRDefault="00D0274D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различать гласные и согласные звуки (в том числе различать в словах согласный звук [й’] и гласный звук [и]);</w:t>
      </w:r>
    </w:p>
    <w:p w14:paraId="3B8BB072" w14:textId="77777777" w:rsidR="009227A9" w:rsidRPr="00EB1756" w:rsidRDefault="00D0274D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различать ударные и безударные гласные звуки;</w:t>
      </w:r>
    </w:p>
    <w:p w14:paraId="78FCE3F8" w14:textId="77777777" w:rsidR="009227A9" w:rsidRPr="00EB1756" w:rsidRDefault="00D0274D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различать согласные звуки: мягкие и твёрдые, звонкие и глухие (вне слова и в слове);</w:t>
      </w:r>
    </w:p>
    <w:p w14:paraId="18C2AA24" w14:textId="77777777" w:rsidR="009227A9" w:rsidRPr="00EB1756" w:rsidRDefault="00D0274D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различать понятия «звук» и «буква»;</w:t>
      </w:r>
    </w:p>
    <w:p w14:paraId="7F05E318" w14:textId="77777777" w:rsidR="009227A9" w:rsidRPr="00EB1756" w:rsidRDefault="00D0274D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слова на слоги (простые случаи: слова без стечения согласных); определять в слове ударный слог;</w:t>
      </w:r>
    </w:p>
    <w:p w14:paraId="1FE5FC84" w14:textId="77777777" w:rsidR="009227A9" w:rsidRPr="00EB1756" w:rsidRDefault="00D0274D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буквами е, ё, ю, я и буквой ь в конце слова;</w:t>
      </w:r>
    </w:p>
    <w:p w14:paraId="551523E7" w14:textId="77777777" w:rsidR="009227A9" w:rsidRPr="00EB1756" w:rsidRDefault="00D0274D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правильно называть буквы русского алфавита; использовать знание последовательности букв русского алфавита для упорядочения небольшого списка слов;</w:t>
      </w:r>
    </w:p>
    <w:p w14:paraId="270F277E" w14:textId="77777777" w:rsidR="009227A9" w:rsidRPr="00EB1756" w:rsidRDefault="00D0274D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писать аккуратным разборчивым почерком без искажений прописные и строчные буквы, соединения букв, слова;</w:t>
      </w:r>
    </w:p>
    <w:p w14:paraId="0B6AC6B2" w14:textId="77777777" w:rsidR="009227A9" w:rsidRPr="00EB1756" w:rsidRDefault="00D0274D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 xml:space="preserve">применять изученные правила правописания: раздельное написание слов в предложении; знаки препинания в конце предложения: точка, вопросительный и восклицательный знаки; прописная буква в начале предложения и в именах собственных (имена и фамилии людей, клички животных); перенос слов по слогам (простые случаи: слова из слогов типа «согласный + гласный»); гласные после шипящих в сочетаниях 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жи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 xml:space="preserve">, ши (в положении под ударением), 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ча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 xml:space="preserve">, ща, чу, 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щу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>; непроверяемые гласные и согласные (перечень слов в орфографическом словаре учебника);</w:t>
      </w:r>
    </w:p>
    <w:p w14:paraId="1A555DCD" w14:textId="77777777" w:rsidR="009227A9" w:rsidRPr="00EB1756" w:rsidRDefault="00D0274D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25 слов;</w:t>
      </w:r>
    </w:p>
    <w:p w14:paraId="57FC51B8" w14:textId="77777777" w:rsidR="009227A9" w:rsidRPr="00EB1756" w:rsidRDefault="00D0274D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 из 3-5 слов, тексты объёмом не более 20 слов, правописание которых не расходится с произношением;</w:t>
      </w:r>
    </w:p>
    <w:p w14:paraId="05D7EE4B" w14:textId="77777777" w:rsidR="009227A9" w:rsidRPr="00EB1756" w:rsidRDefault="00D0274D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14:paraId="47DD5CAE" w14:textId="77777777" w:rsidR="009227A9" w:rsidRDefault="00D0274D">
      <w:pPr>
        <w:numPr>
          <w:ilvl w:val="0"/>
          <w:numId w:val="15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lastRenderedPageBreak/>
        <w:t>понимать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прослушанный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текст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14:paraId="12396A36" w14:textId="77777777" w:rsidR="009227A9" w:rsidRPr="00EB1756" w:rsidRDefault="00D0274D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читать вслух и про себя (с пониманием) короткие тексты с соблюдением интонации и пауз в соответствии со знаками препинания в конце предложения;</w:t>
      </w:r>
    </w:p>
    <w:p w14:paraId="3FAC5BC7" w14:textId="77777777" w:rsidR="009227A9" w:rsidRPr="00EB1756" w:rsidRDefault="00D0274D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находить в тексте слова, значение которых требует уточнения;</w:t>
      </w:r>
    </w:p>
    <w:p w14:paraId="5249CA0B" w14:textId="77777777" w:rsidR="009227A9" w:rsidRPr="00EB1756" w:rsidRDefault="00D0274D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составлять предложение из набора форм слов;</w:t>
      </w:r>
    </w:p>
    <w:p w14:paraId="73D8DF49" w14:textId="77777777" w:rsidR="009227A9" w:rsidRPr="00EB1756" w:rsidRDefault="00D0274D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устно составлять текст из 3-5 предложений по сюжетным картинкам и на основе наблюдений;</w:t>
      </w:r>
    </w:p>
    <w:p w14:paraId="61FAE4CF" w14:textId="77777777" w:rsidR="009227A9" w:rsidRPr="00EB1756" w:rsidRDefault="00D0274D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использовать изученные понятия в процессе решения учебных задач.</w:t>
      </w:r>
    </w:p>
    <w:p w14:paraId="7128CB9D" w14:textId="77777777" w:rsidR="009227A9" w:rsidRPr="00EB1756" w:rsidRDefault="009227A9">
      <w:pPr>
        <w:spacing w:after="0" w:line="264" w:lineRule="auto"/>
        <w:ind w:left="120"/>
        <w:jc w:val="both"/>
        <w:rPr>
          <w:lang w:val="ru-RU"/>
        </w:rPr>
      </w:pPr>
    </w:p>
    <w:p w14:paraId="45182DE3" w14:textId="77777777" w:rsidR="009227A9" w:rsidRPr="00EB1756" w:rsidRDefault="00D0274D">
      <w:pPr>
        <w:spacing w:after="0" w:line="264" w:lineRule="auto"/>
        <w:ind w:left="120"/>
        <w:jc w:val="both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14:paraId="4BA52E03" w14:textId="77777777" w:rsidR="009227A9" w:rsidRPr="00EB1756" w:rsidRDefault="00D0274D">
      <w:pPr>
        <w:spacing w:after="0" w:line="264" w:lineRule="auto"/>
        <w:ind w:left="12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EB1756">
        <w:rPr>
          <w:rFonts w:ascii="Times New Roman" w:hAnsi="Times New Roman"/>
          <w:b/>
          <w:color w:val="000000"/>
          <w:sz w:val="28"/>
          <w:lang w:val="ru-RU"/>
        </w:rPr>
        <w:t xml:space="preserve">втором классе </w:t>
      </w:r>
      <w:r w:rsidRPr="00EB1756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14:paraId="1AE30D0C" w14:textId="77777777" w:rsidR="009227A9" w:rsidRPr="00EB1756" w:rsidRDefault="00D0274D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осознавать язык как основное средство общения;</w:t>
      </w:r>
    </w:p>
    <w:p w14:paraId="137844AD" w14:textId="77777777" w:rsidR="009227A9" w:rsidRPr="00EB1756" w:rsidRDefault="00D0274D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характеризовать согласные звуки вне слова и в слове по заданным параметрам: согласный парный (непарный) по твёрдости (мягкости); согласный парный (непарный) по звонкости (глухости);</w:t>
      </w:r>
    </w:p>
    <w:p w14:paraId="07EF66FC" w14:textId="77777777" w:rsidR="009227A9" w:rsidRPr="00EB1756" w:rsidRDefault="00D0274D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слово на слоги (в том числе слова со стечением согласных);</w:t>
      </w:r>
    </w:p>
    <w:p w14:paraId="064E85A0" w14:textId="77777777" w:rsidR="009227A9" w:rsidRPr="00EB1756" w:rsidRDefault="00D0274D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устанавливать соотношение звукового и буквенного состава слова, в том числе с учётом функций букв е, ё, ю, я;</w:t>
      </w:r>
    </w:p>
    <w:p w14:paraId="0D6907D2" w14:textId="77777777" w:rsidR="009227A9" w:rsidRPr="00EB1756" w:rsidRDefault="00D0274D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буквой мягкий знак в середине слова;</w:t>
      </w:r>
    </w:p>
    <w:p w14:paraId="115DBBB7" w14:textId="77777777" w:rsidR="009227A9" w:rsidRDefault="00D0274D">
      <w:pPr>
        <w:numPr>
          <w:ilvl w:val="0"/>
          <w:numId w:val="16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находить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однокоренные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слова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14:paraId="53F70657" w14:textId="77777777" w:rsidR="009227A9" w:rsidRPr="00EB1756" w:rsidRDefault="00D0274D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выделять в слове корень (простые случаи);</w:t>
      </w:r>
    </w:p>
    <w:p w14:paraId="46BB0D8C" w14:textId="77777777" w:rsidR="009227A9" w:rsidRDefault="00D0274D">
      <w:pPr>
        <w:numPr>
          <w:ilvl w:val="0"/>
          <w:numId w:val="16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выделять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в </w:t>
      </w:r>
      <w:proofErr w:type="spellStart"/>
      <w:r>
        <w:rPr>
          <w:rFonts w:ascii="Times New Roman" w:hAnsi="Times New Roman"/>
          <w:color w:val="000000"/>
          <w:sz w:val="28"/>
        </w:rPr>
        <w:t>слове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окончание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14:paraId="11039AD0" w14:textId="77777777" w:rsidR="009227A9" w:rsidRPr="00EB1756" w:rsidRDefault="00D0274D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выявлять в тексте случаи употребления многозначных слов, понимать их значения и уточнять значение по учебным словарям; выявлять случаи употребления синонимов и антонимов (без называния терминов);</w:t>
      </w:r>
    </w:p>
    <w:p w14:paraId="5256E711" w14:textId="77777777" w:rsidR="009227A9" w:rsidRPr="00EB1756" w:rsidRDefault="00D0274D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«кто?», «что?»;</w:t>
      </w:r>
    </w:p>
    <w:p w14:paraId="6AEB5848" w14:textId="77777777" w:rsidR="009227A9" w:rsidRPr="00EB1756" w:rsidRDefault="00D0274D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«что делать?», «что сделать?» и другие;</w:t>
      </w:r>
    </w:p>
    <w:p w14:paraId="61A6AB94" w14:textId="77777777" w:rsidR="009227A9" w:rsidRPr="00EB1756" w:rsidRDefault="00D0274D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«какой?», «какая?», «какое?», «какие?»;</w:t>
      </w:r>
    </w:p>
    <w:p w14:paraId="52113C7C" w14:textId="77777777" w:rsidR="009227A9" w:rsidRPr="00EB1756" w:rsidRDefault="00D0274D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14:paraId="7A4A3437" w14:textId="77777777" w:rsidR="009227A9" w:rsidRPr="00EB1756" w:rsidRDefault="00D0274D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на изученные правила;</w:t>
      </w:r>
    </w:p>
    <w:p w14:paraId="0BC213A6" w14:textId="77777777" w:rsidR="009227A9" w:rsidRPr="00EB1756" w:rsidRDefault="00D0274D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 xml:space="preserve">применять изученные правила правописания, в том числе: сочетания 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чк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чн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чт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 xml:space="preserve">; 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щн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нч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 xml:space="preserve">; проверяемые безударные гласные в корне слова; </w:t>
      </w:r>
      <w:r w:rsidRPr="00EB1756">
        <w:rPr>
          <w:rFonts w:ascii="Times New Roman" w:hAnsi="Times New Roman"/>
          <w:color w:val="000000"/>
          <w:sz w:val="28"/>
          <w:lang w:val="ru-RU"/>
        </w:rPr>
        <w:lastRenderedPageBreak/>
        <w:t>парные звонкие и глухие согласные в корне слова; непроверяемые гласные и согласные (перечень слов в орфографическом словаре учебника); прописная буква в именах, отчествах, фамилиях людей, кличках животных, географических названиях; раздельное написание предлогов с именами существительными, разделительный мягкий знак;</w:t>
      </w:r>
    </w:p>
    <w:p w14:paraId="2F788FE9" w14:textId="77777777" w:rsidR="009227A9" w:rsidRPr="00EB1756" w:rsidRDefault="00D0274D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50 слов;</w:t>
      </w:r>
    </w:p>
    <w:p w14:paraId="3F35B7DC" w14:textId="77777777" w:rsidR="009227A9" w:rsidRPr="00EB1756" w:rsidRDefault="00D0274D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предложения, тексты объёмом не более 45 слов с учётом изученных правил правописания;</w:t>
      </w:r>
    </w:p>
    <w:p w14:paraId="0ADB4113" w14:textId="77777777" w:rsidR="009227A9" w:rsidRPr="00EB1756" w:rsidRDefault="00D0274D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14:paraId="185C3AB0" w14:textId="77777777" w:rsidR="009227A9" w:rsidRPr="00EB1756" w:rsidRDefault="00D0274D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пользоваться толковым, орфографическим, орфоэпическим словарями учебника;</w:t>
      </w:r>
    </w:p>
    <w:p w14:paraId="2544420A" w14:textId="77777777" w:rsidR="009227A9" w:rsidRPr="00EB1756" w:rsidRDefault="00D0274D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(2-4 предложения на определённую тему, по наблюдениям) с соблюдением орфоэпических норм, правильной интонации;</w:t>
      </w:r>
    </w:p>
    <w:p w14:paraId="46A633C7" w14:textId="77777777" w:rsidR="009227A9" w:rsidRPr="00EB1756" w:rsidRDefault="00D0274D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формулировать простые выводы на основе прочитанного (услышанного) устно и письменно (1-2 предложения);</w:t>
      </w:r>
    </w:p>
    <w:p w14:paraId="711D3155" w14:textId="77777777" w:rsidR="009227A9" w:rsidRPr="00EB1756" w:rsidRDefault="00D0274D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составлять предложения из слов, устанавливая между ними смысловую связь по вопросам;</w:t>
      </w:r>
    </w:p>
    <w:p w14:paraId="07FA7422" w14:textId="77777777" w:rsidR="009227A9" w:rsidRPr="00EB1756" w:rsidRDefault="00D0274D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определять тему текста и озаглавливать текст, отражая его тему;</w:t>
      </w:r>
    </w:p>
    <w:p w14:paraId="2E45DF58" w14:textId="77777777" w:rsidR="009227A9" w:rsidRPr="00EB1756" w:rsidRDefault="00D0274D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составлять текст из разрозненных предложений, частей текста;</w:t>
      </w:r>
    </w:p>
    <w:p w14:paraId="49960624" w14:textId="77777777" w:rsidR="009227A9" w:rsidRPr="00EB1756" w:rsidRDefault="00D0274D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писать подробное изложение повествовательного текста объёмом 30-45 слов с опорой на вопросы;</w:t>
      </w:r>
    </w:p>
    <w:p w14:paraId="1B765E62" w14:textId="77777777" w:rsidR="009227A9" w:rsidRPr="00EB1756" w:rsidRDefault="00D0274D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 в процессе решения учебных задач.</w:t>
      </w:r>
    </w:p>
    <w:p w14:paraId="270F9E22" w14:textId="77777777" w:rsidR="009227A9" w:rsidRPr="00EB1756" w:rsidRDefault="009227A9">
      <w:pPr>
        <w:spacing w:after="0" w:line="264" w:lineRule="auto"/>
        <w:ind w:left="120"/>
        <w:jc w:val="both"/>
        <w:rPr>
          <w:lang w:val="ru-RU"/>
        </w:rPr>
      </w:pPr>
    </w:p>
    <w:p w14:paraId="1D325199" w14:textId="77777777" w:rsidR="009227A9" w:rsidRPr="00EB1756" w:rsidRDefault="00D0274D">
      <w:pPr>
        <w:spacing w:after="0" w:line="264" w:lineRule="auto"/>
        <w:ind w:left="120"/>
        <w:jc w:val="both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14:paraId="2E712CDB" w14:textId="77777777" w:rsidR="009227A9" w:rsidRPr="00EB1756" w:rsidRDefault="00D0274D">
      <w:pPr>
        <w:spacing w:after="0" w:line="264" w:lineRule="auto"/>
        <w:ind w:left="12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EB1756">
        <w:rPr>
          <w:rFonts w:ascii="Times New Roman" w:hAnsi="Times New Roman"/>
          <w:b/>
          <w:color w:val="000000"/>
          <w:sz w:val="28"/>
          <w:lang w:val="ru-RU"/>
        </w:rPr>
        <w:t xml:space="preserve">третьем классе </w:t>
      </w:r>
      <w:r w:rsidRPr="00EB1756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14:paraId="46D291F8" w14:textId="77777777" w:rsidR="009227A9" w:rsidRPr="00EB1756" w:rsidRDefault="00D0274D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объяснять значение русского языка как государственного языка Российской Федерации;</w:t>
      </w:r>
    </w:p>
    <w:p w14:paraId="1736AAB7" w14:textId="77777777" w:rsidR="009227A9" w:rsidRPr="00EB1756" w:rsidRDefault="00D0274D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характеризовать, сравнивать, классифицировать звуки вне слова и в слове по заданным параметрам;</w:t>
      </w:r>
    </w:p>
    <w:p w14:paraId="273FFD3B" w14:textId="77777777" w:rsidR="009227A9" w:rsidRPr="00EB1756" w:rsidRDefault="00D0274D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производить звуко­буквенный анализ слова (в словах с орфограммами; без транскрибирования);</w:t>
      </w:r>
    </w:p>
    <w:p w14:paraId="5CE2969A" w14:textId="77777777" w:rsidR="009227A9" w:rsidRPr="00EB1756" w:rsidRDefault="00D0274D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определять функцию разделительных мягкого и твёрдого знаков в словах; устанавливать соотношение звукового и буквенного состава, в том числе с учётом функций букв е, ё, ю, я, в словах с разделительными ь, ъ, в словах с непроизносимыми согласными;</w:t>
      </w:r>
    </w:p>
    <w:p w14:paraId="7BB8676F" w14:textId="77777777" w:rsidR="009227A9" w:rsidRPr="00EB1756" w:rsidRDefault="00D0274D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lastRenderedPageBreak/>
        <w:t>различать однокоренные слова и формы одного и того же слова; различать однокоренные слова и слова с омонимичными корнями (без называния термина); различать однокоренные слова и синонимы;</w:t>
      </w:r>
    </w:p>
    <w:p w14:paraId="6C651731" w14:textId="77777777" w:rsidR="009227A9" w:rsidRPr="00EB1756" w:rsidRDefault="00D0274D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находить в словах с однозначно выделяемыми морфемами окончание, корень, приставку, суффикс;</w:t>
      </w:r>
    </w:p>
    <w:p w14:paraId="7D379507" w14:textId="77777777" w:rsidR="009227A9" w:rsidRPr="00EB1756" w:rsidRDefault="00D0274D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выявлять случаи употребления синонимов и антонимов; подбирать синонимы и антонимы к словам разных частей речи;</w:t>
      </w:r>
    </w:p>
    <w:p w14:paraId="585D32D7" w14:textId="77777777" w:rsidR="009227A9" w:rsidRPr="00EB1756" w:rsidRDefault="00D0274D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распознавать слова, употреблённые в прямом и переносном значении (простые случаи);</w:t>
      </w:r>
    </w:p>
    <w:p w14:paraId="0A744158" w14:textId="77777777" w:rsidR="009227A9" w:rsidRPr="00EB1756" w:rsidRDefault="00D0274D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определять значение слова в тексте;</w:t>
      </w:r>
    </w:p>
    <w:p w14:paraId="28FB7B47" w14:textId="77777777" w:rsidR="009227A9" w:rsidRPr="00EB1756" w:rsidRDefault="00D0274D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существительные; определять грамматические признаки имён существительных: род, число, падеж; склонять в единственном числе имена существительные с ударными окончаниями;</w:t>
      </w:r>
    </w:p>
    <w:p w14:paraId="52B51002" w14:textId="77777777" w:rsidR="009227A9" w:rsidRPr="00EB1756" w:rsidRDefault="00D0274D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распознавать имена прилагательные; определять грамматические признаки имён прилагательных: род, число, падеж;</w:t>
      </w:r>
    </w:p>
    <w:p w14:paraId="073405EE" w14:textId="77777777" w:rsidR="009227A9" w:rsidRPr="00EB1756" w:rsidRDefault="00D0274D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изменять имена прилагательные по падежам, числам, родам (в единственном числе) в соответствии с падежом, числом и родом имён существительных;</w:t>
      </w:r>
    </w:p>
    <w:p w14:paraId="71D42FD5" w14:textId="77777777" w:rsidR="009227A9" w:rsidRPr="00EB1756" w:rsidRDefault="00D0274D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распознавать глаголы; различать глаголы, отвечающие на вопросы «что делать?» и «что сделать?»; определять грамматические признаки глаголов: форму времени, число, род (в прошедшем времени); изменять глагол по временам (простые случаи), в прошедшем времени ‑ по родам;</w:t>
      </w:r>
    </w:p>
    <w:p w14:paraId="743BFD4E" w14:textId="77777777" w:rsidR="009227A9" w:rsidRPr="00EB1756" w:rsidRDefault="00D0274D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распознавать личные местоимения (в начальной форме);</w:t>
      </w:r>
    </w:p>
    <w:p w14:paraId="3C718E26" w14:textId="77777777" w:rsidR="009227A9" w:rsidRPr="00EB1756" w:rsidRDefault="00D0274D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использовать личные местоимения для устранения неоправданных повторов в тексте;</w:t>
      </w:r>
    </w:p>
    <w:p w14:paraId="6B672889" w14:textId="77777777" w:rsidR="009227A9" w:rsidRDefault="00D0274D">
      <w:pPr>
        <w:numPr>
          <w:ilvl w:val="0"/>
          <w:numId w:val="17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различать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предлоги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color w:val="000000"/>
          <w:sz w:val="28"/>
        </w:rPr>
        <w:t>приставки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14:paraId="6F8AFCB6" w14:textId="77777777" w:rsidR="009227A9" w:rsidRPr="00EB1756" w:rsidRDefault="00D0274D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14:paraId="420DD684" w14:textId="77777777" w:rsidR="009227A9" w:rsidRPr="00EB1756" w:rsidRDefault="00D0274D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находить главные и второстепенные (без деления на виды) члены предложения;</w:t>
      </w:r>
    </w:p>
    <w:p w14:paraId="27EB5E4C" w14:textId="77777777" w:rsidR="009227A9" w:rsidRPr="00EB1756" w:rsidRDefault="00D0274D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распознавать распространённые и нераспространённые предложения;</w:t>
      </w:r>
    </w:p>
    <w:p w14:paraId="0B8D4302" w14:textId="77777777" w:rsidR="009227A9" w:rsidRPr="00EB1756" w:rsidRDefault="00D0274D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 xml:space="preserve">находить место орфограммы в слове и между словами на изученные правила; применять изученные правила правописания, в том числе непроверяемые гласные и согласные (перечень слов в орфографическом словаре учебника); непроизносимые согласные в корне слова; разделительный твёрдый знак; мягкий знак после </w:t>
      </w:r>
      <w:r w:rsidRPr="00EB1756">
        <w:rPr>
          <w:rFonts w:ascii="Times New Roman" w:hAnsi="Times New Roman"/>
          <w:color w:val="000000"/>
          <w:sz w:val="28"/>
          <w:lang w:val="ru-RU"/>
        </w:rPr>
        <w:lastRenderedPageBreak/>
        <w:t>шипящих на конце имён существительных; не с глаголами; раздельное написание предлогов со словами;</w:t>
      </w:r>
    </w:p>
    <w:p w14:paraId="45505C73" w14:textId="77777777" w:rsidR="009227A9" w:rsidRPr="00EB1756" w:rsidRDefault="00D0274D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правильно списывать слова, предложения, тексты объёмом не более 70 слов;</w:t>
      </w:r>
    </w:p>
    <w:p w14:paraId="36F76E83" w14:textId="77777777" w:rsidR="009227A9" w:rsidRPr="00EB1756" w:rsidRDefault="00D0274D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65 слов с учётом изученных правил правописания;</w:t>
      </w:r>
    </w:p>
    <w:p w14:paraId="4D575D0C" w14:textId="77777777" w:rsidR="009227A9" w:rsidRPr="00EB1756" w:rsidRDefault="00D0274D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14:paraId="2B997DD0" w14:textId="77777777" w:rsidR="009227A9" w:rsidRPr="00EB1756" w:rsidRDefault="00D0274D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понимать тексты разных типов, находить в тексте заданную информацию;</w:t>
      </w:r>
    </w:p>
    <w:p w14:paraId="3A7C4FFB" w14:textId="77777777" w:rsidR="009227A9" w:rsidRPr="00EB1756" w:rsidRDefault="00D0274D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формулировать устно и письменно на основе прочитанной (услышанной) информации простые выводы (1-2 предложения);</w:t>
      </w:r>
    </w:p>
    <w:p w14:paraId="4E152B98" w14:textId="77777777" w:rsidR="009227A9" w:rsidRPr="00EB1756" w:rsidRDefault="00D0274D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(3-5 предложений на определённую тему, по результатам наблюдений) с соблюдением орфоэпических норм, правильной интонации; создавать небольшие устные и письменные тексты (2-4 предложения), содержащие приглашение, просьбу, извинение, благодарность, отказ, с использованием норм речевого этикета;</w:t>
      </w:r>
    </w:p>
    <w:p w14:paraId="1D365723" w14:textId="77777777" w:rsidR="009227A9" w:rsidRPr="00EB1756" w:rsidRDefault="00D0274D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определять связь предложений в тексте (с помощью личных местоимений, синонимов, союзов и, а, но);</w:t>
      </w:r>
    </w:p>
    <w:p w14:paraId="48B9A94A" w14:textId="77777777" w:rsidR="009227A9" w:rsidRPr="00EB1756" w:rsidRDefault="00D0274D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определять ключевые слова в тексте;</w:t>
      </w:r>
    </w:p>
    <w:p w14:paraId="15A051FA" w14:textId="77777777" w:rsidR="009227A9" w:rsidRPr="00EB1756" w:rsidRDefault="00D0274D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определять тему текста и основную мысль текста;</w:t>
      </w:r>
    </w:p>
    <w:p w14:paraId="4275B258" w14:textId="77777777" w:rsidR="009227A9" w:rsidRPr="00EB1756" w:rsidRDefault="00D0274D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выявлять части текста (абзацы) и отражать с помощью ключевых слов или предложений их смысловое содержание;</w:t>
      </w:r>
    </w:p>
    <w:p w14:paraId="3847C198" w14:textId="77777777" w:rsidR="009227A9" w:rsidRPr="00EB1756" w:rsidRDefault="00D0274D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составлять план текста, создавать по нему текст и корректировать текст;</w:t>
      </w:r>
    </w:p>
    <w:p w14:paraId="33DAC613" w14:textId="77777777" w:rsidR="009227A9" w:rsidRPr="00EB1756" w:rsidRDefault="00D0274D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писать подробное изложение по заданному, коллективно или самостоятельно составленному плану;</w:t>
      </w:r>
    </w:p>
    <w:p w14:paraId="6AEDA948" w14:textId="77777777" w:rsidR="009227A9" w:rsidRPr="00EB1756" w:rsidRDefault="00D0274D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понятий, использовать изученные понятия в процессе решения учебных задач;</w:t>
      </w:r>
    </w:p>
    <w:p w14:paraId="3A841BF4" w14:textId="77777777" w:rsidR="009227A9" w:rsidRPr="00EB1756" w:rsidRDefault="00D0274D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уточнять значение слова с помощью толкового словаря.</w:t>
      </w:r>
    </w:p>
    <w:p w14:paraId="79312F96" w14:textId="77777777" w:rsidR="009227A9" w:rsidRPr="00EB1756" w:rsidRDefault="009227A9">
      <w:pPr>
        <w:spacing w:after="0" w:line="264" w:lineRule="auto"/>
        <w:ind w:left="120"/>
        <w:jc w:val="both"/>
        <w:rPr>
          <w:lang w:val="ru-RU"/>
        </w:rPr>
      </w:pPr>
    </w:p>
    <w:p w14:paraId="6EFB866D" w14:textId="77777777" w:rsidR="009227A9" w:rsidRPr="00EB1756" w:rsidRDefault="00D0274D">
      <w:pPr>
        <w:spacing w:after="0" w:line="264" w:lineRule="auto"/>
        <w:ind w:left="120"/>
        <w:jc w:val="both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14:paraId="4260E408" w14:textId="77777777" w:rsidR="009227A9" w:rsidRPr="00EB1756" w:rsidRDefault="00D0274D">
      <w:pPr>
        <w:spacing w:after="0" w:line="264" w:lineRule="auto"/>
        <w:ind w:left="120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EB1756">
        <w:rPr>
          <w:rFonts w:ascii="Times New Roman" w:hAnsi="Times New Roman"/>
          <w:b/>
          <w:color w:val="000000"/>
          <w:sz w:val="28"/>
          <w:lang w:val="ru-RU"/>
        </w:rPr>
        <w:t>в четвёртом классе</w:t>
      </w:r>
      <w:r w:rsidRPr="00EB1756">
        <w:rPr>
          <w:rFonts w:ascii="Times New Roman" w:hAnsi="Times New Roman"/>
          <w:color w:val="000000"/>
          <w:sz w:val="28"/>
          <w:lang w:val="ru-RU"/>
        </w:rPr>
        <w:t xml:space="preserve"> обучающийся научится:</w:t>
      </w:r>
    </w:p>
    <w:p w14:paraId="1A18D80E" w14:textId="77777777" w:rsidR="009227A9" w:rsidRPr="00EB1756" w:rsidRDefault="009227A9">
      <w:pPr>
        <w:spacing w:after="0" w:line="264" w:lineRule="auto"/>
        <w:ind w:left="120"/>
        <w:jc w:val="both"/>
        <w:rPr>
          <w:lang w:val="ru-RU"/>
        </w:rPr>
      </w:pPr>
    </w:p>
    <w:p w14:paraId="4625600F" w14:textId="77777777" w:rsidR="009227A9" w:rsidRPr="00EB1756" w:rsidRDefault="00D0274D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 xml:space="preserve">осознавать многообразие языков и культур на территории Российской Федерации, осознавать язык как одну из главных 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духовно­нравственных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 xml:space="preserve"> ценностей народа;</w:t>
      </w:r>
    </w:p>
    <w:p w14:paraId="22E30A86" w14:textId="77777777" w:rsidR="009227A9" w:rsidRPr="00EB1756" w:rsidRDefault="00D0274D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объяснять роль языка как основного средства общения;</w:t>
      </w:r>
    </w:p>
    <w:p w14:paraId="7B177FCE" w14:textId="77777777" w:rsidR="009227A9" w:rsidRPr="00EB1756" w:rsidRDefault="00D0274D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объяснять роль русского языка как государственного языка Российской Федерации и языка межнационального общения;</w:t>
      </w:r>
    </w:p>
    <w:p w14:paraId="4F8F0CD4" w14:textId="77777777" w:rsidR="009227A9" w:rsidRPr="00EB1756" w:rsidRDefault="00D0274D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lastRenderedPageBreak/>
        <w:t>осознавать правильную устную и письменную речь как показатель общей культуры человека;</w:t>
      </w:r>
    </w:p>
    <w:p w14:paraId="3DEBF8C2" w14:textId="77777777" w:rsidR="009227A9" w:rsidRPr="00EB1756" w:rsidRDefault="00D0274D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проводить звуко­буквенный разбор слов (в соответствии с предложенным в учебнике алгоритмом);</w:t>
      </w:r>
    </w:p>
    <w:p w14:paraId="20B2F8DB" w14:textId="77777777" w:rsidR="009227A9" w:rsidRPr="00EB1756" w:rsidRDefault="00D0274D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подбирать к предложенным словам синонимы; подбирать к предложенным словам антонимы;</w:t>
      </w:r>
    </w:p>
    <w:p w14:paraId="0D019CE3" w14:textId="77777777" w:rsidR="009227A9" w:rsidRPr="00EB1756" w:rsidRDefault="00D0274D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выявлять в речи слова, значение которых требует уточнения, определять значение слова по контексту;</w:t>
      </w:r>
    </w:p>
    <w:p w14:paraId="11EC7434" w14:textId="77777777" w:rsidR="009227A9" w:rsidRPr="00EB1756" w:rsidRDefault="00D0274D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проводить разбор по составу слов с однозначно выделяемыми морфемами; составлять схему состава слова; соотносить состав слова с представленной схемой;</w:t>
      </w:r>
    </w:p>
    <w:p w14:paraId="3732AA29" w14:textId="77777777" w:rsidR="009227A9" w:rsidRPr="00EB1756" w:rsidRDefault="00D0274D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устанавливать принадлежность слова к определённой части речи (в объёме изученного) по комплексу освоенных грамматических признаков;</w:t>
      </w:r>
    </w:p>
    <w:p w14:paraId="2DB6B45F" w14:textId="77777777" w:rsidR="009227A9" w:rsidRPr="00EB1756" w:rsidRDefault="00D0274D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существительных: склонение, род, число, падеж; проводить разбор имени существительного как части речи;</w:t>
      </w:r>
    </w:p>
    <w:p w14:paraId="5532734E" w14:textId="77777777" w:rsidR="009227A9" w:rsidRPr="00EB1756" w:rsidRDefault="00D0274D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прилагательных: род (в единственном числе), число, падеж; проводить разбор имени прилагательного как части речи;</w:t>
      </w:r>
    </w:p>
    <w:p w14:paraId="0B7E6C87" w14:textId="77777777" w:rsidR="009227A9" w:rsidRPr="00EB1756" w:rsidRDefault="00D0274D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устанавливать (находить) неопределённую форму глагола; определять грамматические признаки глаголов: спряжение, время, лицо (в настоящем и будущем времени), число, род (в прошедшем времени в единственном числе); изменять глаголы в настоящем и будущем времени по лицам и числам (спрягать); проводить разбор глагола как части речи;</w:t>
      </w:r>
    </w:p>
    <w:p w14:paraId="0C162DD2" w14:textId="77777777" w:rsidR="009227A9" w:rsidRPr="00EB1756" w:rsidRDefault="00D0274D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личного местоимения в начальной форме: лицо, число, род (у местоимений 3­го лица в единственном числе); использовать личные местоимения для устранения неоправданных повторов в тексте;</w:t>
      </w:r>
    </w:p>
    <w:p w14:paraId="49E87C4C" w14:textId="77777777" w:rsidR="009227A9" w:rsidRPr="00EB1756" w:rsidRDefault="00D0274D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различать предложение, словосочетание и слово;</w:t>
      </w:r>
    </w:p>
    <w:p w14:paraId="76F5537C" w14:textId="77777777" w:rsidR="009227A9" w:rsidRPr="00EB1756" w:rsidRDefault="00D0274D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классифицировать предложения по цели высказывания и по эмоциональной окраске;</w:t>
      </w:r>
    </w:p>
    <w:p w14:paraId="3C90C11F" w14:textId="77777777" w:rsidR="009227A9" w:rsidRPr="00EB1756" w:rsidRDefault="00D0274D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различать распространённые и нераспространённые предложения;</w:t>
      </w:r>
    </w:p>
    <w:p w14:paraId="184D8C85" w14:textId="77777777" w:rsidR="009227A9" w:rsidRPr="00EB1756" w:rsidRDefault="00D0274D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распознавать предложения с однородными членами; составлять предложения с однородными членами; использовать предложения с однородными членами в речи;</w:t>
      </w:r>
    </w:p>
    <w:p w14:paraId="72147E04" w14:textId="77777777" w:rsidR="009227A9" w:rsidRPr="00EB1756" w:rsidRDefault="00D0274D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 xml:space="preserve">разграничивать простые распространённые и сложные предложения, состоящие из двух простых (сложносочинённые с союзами и, а, но и </w:t>
      </w:r>
      <w:r w:rsidRPr="00EB1756">
        <w:rPr>
          <w:rFonts w:ascii="Times New Roman" w:hAnsi="Times New Roman"/>
          <w:color w:val="000000"/>
          <w:sz w:val="28"/>
          <w:lang w:val="ru-RU"/>
        </w:rPr>
        <w:lastRenderedPageBreak/>
        <w:t>бессоюзные сложные предложения без называния терминов); составлять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называния терминов);</w:t>
      </w:r>
    </w:p>
    <w:p w14:paraId="17334608" w14:textId="77777777" w:rsidR="009227A9" w:rsidRPr="00EB1756" w:rsidRDefault="00D0274D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производить синтаксический разбор простого предложения;</w:t>
      </w:r>
    </w:p>
    <w:p w14:paraId="25126E02" w14:textId="77777777" w:rsidR="009227A9" w:rsidRPr="00EB1756" w:rsidRDefault="00D0274D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на изученные правила;</w:t>
      </w:r>
    </w:p>
    <w:p w14:paraId="4F13190B" w14:textId="77777777" w:rsidR="009227A9" w:rsidRPr="00EB1756" w:rsidRDefault="00D0274D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правописания, в том числе: непроверяемые гласные и согласные (перечень слов в орфографическом словаре учебника); безударные падежные окончания имён существительных (кроме существительных на -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мя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ий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ие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ия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>, на -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ья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 xml:space="preserve"> типа гостья, на ­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ье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 xml:space="preserve"> типа ожерелье во множественном числе, а также кроме собственных имён существительных на -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ов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>, -ин, -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ий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>); безударные падежные окончания имён прилагательных; мягкий знак после шипящих на конце глаголов в форме 2­го лица единственного числа; наличие или отсутствие мягкого знака в глаголах на -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ться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 xml:space="preserve"> и -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тся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>; безударные личные окончания глаголов; знаки препинания в предложениях с однородными членами, соединёнными союзами и, а, но и без союзов;</w:t>
      </w:r>
    </w:p>
    <w:p w14:paraId="2AB49E6D" w14:textId="77777777" w:rsidR="009227A9" w:rsidRPr="00EB1756" w:rsidRDefault="00D0274D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правильно списывать тексты объёмом не более 85 слов;</w:t>
      </w:r>
    </w:p>
    <w:p w14:paraId="6E2E96DC" w14:textId="77777777" w:rsidR="009227A9" w:rsidRPr="00EB1756" w:rsidRDefault="00D0274D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80 слов с учётом изученных правил правописания;</w:t>
      </w:r>
    </w:p>
    <w:p w14:paraId="0C5E58E8" w14:textId="77777777" w:rsidR="009227A9" w:rsidRPr="00EB1756" w:rsidRDefault="00D0274D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находить и исправлять орфографические и пунктуационные ошибки на изученные правила, описки;</w:t>
      </w:r>
    </w:p>
    <w:p w14:paraId="1A856DD0" w14:textId="77777777" w:rsidR="009227A9" w:rsidRPr="00EB1756" w:rsidRDefault="00D0274D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осознавать ситуацию общения (с какой целью, с кем, где происходит общение); выбирать адекватные языковые средства в ситуации общения;</w:t>
      </w:r>
    </w:p>
    <w:p w14:paraId="0BD27A84" w14:textId="77777777" w:rsidR="009227A9" w:rsidRPr="00EB1756" w:rsidRDefault="00D0274D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(4-6 предложений), соблюдая орфоэпические нормы, правильную интонацию, нормы речевого взаимодействия;</w:t>
      </w:r>
    </w:p>
    <w:p w14:paraId="24B2C50A" w14:textId="77777777" w:rsidR="009227A9" w:rsidRPr="00EB1756" w:rsidRDefault="00D0274D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создавать небольшие устные и письменные тексты (3-5 предложений) для конкретной ситуации письменного общения (письма, поздравительные открытки, объявления и другие);</w:t>
      </w:r>
    </w:p>
    <w:p w14:paraId="793DD51D" w14:textId="77777777" w:rsidR="009227A9" w:rsidRPr="00EB1756" w:rsidRDefault="00D0274D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определять тему и основную мысль текста; самостоятельно озаглавливать текст с опорой на тему или основную мысль;</w:t>
      </w:r>
    </w:p>
    <w:p w14:paraId="5425BA7C" w14:textId="77777777" w:rsidR="009227A9" w:rsidRPr="00EB1756" w:rsidRDefault="00D0274D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корректировать порядок предложений и частей текста;</w:t>
      </w:r>
    </w:p>
    <w:p w14:paraId="4670181D" w14:textId="77777777" w:rsidR="009227A9" w:rsidRPr="00EB1756" w:rsidRDefault="00D0274D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составлять план к заданным текстам;</w:t>
      </w:r>
    </w:p>
    <w:p w14:paraId="5559EE0B" w14:textId="77777777" w:rsidR="009227A9" w:rsidRPr="00EB1756" w:rsidRDefault="00D0274D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осуществлять подробный пересказ текста (устно и письменно);</w:t>
      </w:r>
    </w:p>
    <w:p w14:paraId="760E1035" w14:textId="77777777" w:rsidR="009227A9" w:rsidRPr="00EB1756" w:rsidRDefault="00D0274D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осуществлять выборочный пересказ текста (устно);</w:t>
      </w:r>
    </w:p>
    <w:p w14:paraId="1490B6E5" w14:textId="77777777" w:rsidR="009227A9" w:rsidRPr="00EB1756" w:rsidRDefault="00D0274D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lastRenderedPageBreak/>
        <w:t>писать (после предварительной подготовки) сочинения по заданным темам;</w:t>
      </w:r>
    </w:p>
    <w:p w14:paraId="0EC52990" w14:textId="77777777" w:rsidR="009227A9" w:rsidRPr="00EB1756" w:rsidRDefault="00D0274D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осуществлять в процессе изучающего чтения поиск информации; формулировать устно и письменно простые выводы на основе прочитанной (услышанной) информации; интерпретировать и обобщать содержащуюся в тексте информацию; осуществлять ознакомительное чтение в соответствии с поставленной задачей;</w:t>
      </w:r>
    </w:p>
    <w:p w14:paraId="3CD83FE5" w14:textId="77777777" w:rsidR="009227A9" w:rsidRPr="00EB1756" w:rsidRDefault="00D0274D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понятия;</w:t>
      </w:r>
    </w:p>
    <w:p w14:paraId="4F181213" w14:textId="77777777" w:rsidR="009227A9" w:rsidRPr="00EB1756" w:rsidRDefault="00D0274D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 xml:space="preserve">уточнять значение слова с помощью справочных изданий, в том числе из числа верифицированных электронных ресурсов, включённых в федеральный перечень. </w:t>
      </w:r>
    </w:p>
    <w:p w14:paraId="697A5398" w14:textId="77777777" w:rsidR="009227A9" w:rsidRPr="00EB1756" w:rsidRDefault="009227A9">
      <w:pPr>
        <w:rPr>
          <w:lang w:val="ru-RU"/>
        </w:rPr>
        <w:sectPr w:rsidR="009227A9" w:rsidRPr="00EB1756">
          <w:pgSz w:w="11906" w:h="16383"/>
          <w:pgMar w:top="1134" w:right="850" w:bottom="1134" w:left="1701" w:header="720" w:footer="720" w:gutter="0"/>
          <w:cols w:space="720"/>
        </w:sectPr>
      </w:pPr>
    </w:p>
    <w:p w14:paraId="14E5CF41" w14:textId="77777777" w:rsidR="009227A9" w:rsidRDefault="00D0274D">
      <w:pPr>
        <w:spacing w:after="0"/>
        <w:ind w:left="120"/>
      </w:pPr>
      <w:bookmarkStart w:id="10" w:name="block-18231217"/>
      <w:bookmarkEnd w:id="9"/>
      <w:r w:rsidRPr="00EB175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4F4CACB5" w14:textId="77777777" w:rsidR="009227A9" w:rsidRDefault="00D0274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42"/>
        <w:gridCol w:w="1841"/>
        <w:gridCol w:w="1910"/>
        <w:gridCol w:w="2837"/>
      </w:tblGrid>
      <w:tr w:rsidR="009227A9" w14:paraId="3E6B99A4" w14:textId="77777777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B8A6928" w14:textId="77777777" w:rsidR="009227A9" w:rsidRDefault="00D0274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7F0EF5D" w14:textId="77777777" w:rsidR="009227A9" w:rsidRDefault="009227A9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11B6F5F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48C45E8" w14:textId="77777777" w:rsidR="009227A9" w:rsidRDefault="009227A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462D089" w14:textId="77777777" w:rsidR="009227A9" w:rsidRDefault="00D0274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DE71042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4676A72" w14:textId="77777777" w:rsidR="009227A9" w:rsidRDefault="009227A9">
            <w:pPr>
              <w:spacing w:after="0"/>
              <w:ind w:left="135"/>
            </w:pPr>
          </w:p>
        </w:tc>
      </w:tr>
      <w:tr w:rsidR="009227A9" w14:paraId="79A170D4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0F1F6BB" w14:textId="77777777" w:rsidR="009227A9" w:rsidRDefault="009227A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D9328B8" w14:textId="77777777" w:rsidR="009227A9" w:rsidRDefault="009227A9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318DEAF1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C7B000F" w14:textId="77777777" w:rsidR="009227A9" w:rsidRDefault="009227A9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05BE177E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89800A8" w14:textId="77777777" w:rsidR="009227A9" w:rsidRDefault="009227A9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2A5E1C9A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77C052D" w14:textId="77777777" w:rsidR="009227A9" w:rsidRDefault="009227A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BDF8941" w14:textId="77777777" w:rsidR="009227A9" w:rsidRDefault="009227A9"/>
        </w:tc>
      </w:tr>
      <w:tr w:rsidR="009227A9" w14:paraId="60272A28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1727CB6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Обучение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грамоте</w:t>
            </w:r>
            <w:proofErr w:type="spellEnd"/>
          </w:p>
        </w:tc>
      </w:tr>
      <w:tr w:rsidR="009227A9" w14:paraId="01BF2D6E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59892AC7" w14:textId="77777777" w:rsidR="009227A9" w:rsidRDefault="00D027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7E3B03DC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390FFA85" w14:textId="77777777" w:rsidR="009227A9" w:rsidRDefault="00D027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350A93DD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71D74D10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6BB45F76" w14:textId="77777777" w:rsidR="009227A9" w:rsidRDefault="009227A9">
            <w:pPr>
              <w:spacing w:after="0"/>
              <w:ind w:left="135"/>
            </w:pPr>
          </w:p>
        </w:tc>
      </w:tr>
      <w:tr w:rsidR="009227A9" w14:paraId="188465FB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1E3E764E" w14:textId="77777777" w:rsidR="009227A9" w:rsidRDefault="00D027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5D4D61A8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7CA85A45" w14:textId="77777777" w:rsidR="009227A9" w:rsidRDefault="00D027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619C0D03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3AAC2759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96E5373" w14:textId="77777777" w:rsidR="009227A9" w:rsidRDefault="009227A9">
            <w:pPr>
              <w:spacing w:after="0"/>
              <w:ind w:left="135"/>
            </w:pPr>
          </w:p>
        </w:tc>
      </w:tr>
      <w:tr w:rsidR="009227A9" w14:paraId="1D5F8614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2A4903C2" w14:textId="77777777" w:rsidR="009227A9" w:rsidRDefault="00D027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4E21FE72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Письмо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092B3482" w14:textId="77777777" w:rsidR="009227A9" w:rsidRDefault="00D027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598A1194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20D13701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1537EBD8" w14:textId="77777777" w:rsidR="009227A9" w:rsidRDefault="009227A9">
            <w:pPr>
              <w:spacing w:after="0"/>
              <w:ind w:left="135"/>
            </w:pPr>
          </w:p>
        </w:tc>
      </w:tr>
      <w:tr w:rsidR="009227A9" w14:paraId="278472F1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74A7611D" w14:textId="77777777" w:rsidR="009227A9" w:rsidRDefault="00D027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54458A0C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0ACDD996" w14:textId="77777777" w:rsidR="009227A9" w:rsidRDefault="00D027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16210033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0B115A8E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3CBABA4" w14:textId="77777777" w:rsidR="009227A9" w:rsidRDefault="009227A9">
            <w:pPr>
              <w:spacing w:after="0"/>
              <w:ind w:left="135"/>
            </w:pPr>
          </w:p>
        </w:tc>
      </w:tr>
      <w:tr w:rsidR="009227A9" w14:paraId="354BF59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F3A6284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по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1DE22910" w14:textId="77777777" w:rsidR="009227A9" w:rsidRDefault="00D027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84E0CC1" w14:textId="77777777" w:rsidR="009227A9" w:rsidRDefault="009227A9"/>
        </w:tc>
      </w:tr>
      <w:tr w:rsidR="009227A9" w14:paraId="79E37A2D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E19ABE0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Систематический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курс</w:t>
            </w:r>
            <w:proofErr w:type="spellEnd"/>
          </w:p>
        </w:tc>
      </w:tr>
      <w:tr w:rsidR="009227A9" w14:paraId="3CA6EF60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26D30D54" w14:textId="77777777" w:rsidR="009227A9" w:rsidRDefault="00D027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09B32876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языке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3923DB48" w14:textId="77777777" w:rsidR="009227A9" w:rsidRDefault="00D027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2FA03DA3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31695FF2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2929690" w14:textId="77777777" w:rsidR="009227A9" w:rsidRDefault="009227A9">
            <w:pPr>
              <w:spacing w:after="0"/>
              <w:ind w:left="135"/>
            </w:pPr>
          </w:p>
        </w:tc>
      </w:tr>
      <w:tr w:rsidR="009227A9" w14:paraId="21307515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6B3A0047" w14:textId="77777777" w:rsidR="009227A9" w:rsidRDefault="00D027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2B298BCC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73E4C914" w14:textId="77777777" w:rsidR="009227A9" w:rsidRDefault="00D027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2B02F868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2C00763D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28C4CE70" w14:textId="77777777" w:rsidR="009227A9" w:rsidRDefault="009227A9">
            <w:pPr>
              <w:spacing w:after="0"/>
              <w:ind w:left="135"/>
            </w:pPr>
          </w:p>
        </w:tc>
      </w:tr>
      <w:tr w:rsidR="009227A9" w14:paraId="62A9B150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5B086AAA" w14:textId="77777777" w:rsidR="009227A9" w:rsidRDefault="00D027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6CF0D2E6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6DD7A4E8" w14:textId="77777777" w:rsidR="009227A9" w:rsidRDefault="00D027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04DE5318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6026681A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C74A9FA" w14:textId="77777777" w:rsidR="009227A9" w:rsidRDefault="009227A9">
            <w:pPr>
              <w:spacing w:after="0"/>
              <w:ind w:left="135"/>
            </w:pPr>
          </w:p>
        </w:tc>
      </w:tr>
      <w:tr w:rsidR="009227A9" w14:paraId="3B76AE23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23042D92" w14:textId="77777777" w:rsidR="009227A9" w:rsidRDefault="00D027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7254F5E7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406AA424" w14:textId="77777777" w:rsidR="009227A9" w:rsidRDefault="00D027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5627D16B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5099D5A1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8A56093" w14:textId="77777777" w:rsidR="009227A9" w:rsidRDefault="009227A9">
            <w:pPr>
              <w:spacing w:after="0"/>
              <w:ind w:left="135"/>
            </w:pPr>
          </w:p>
        </w:tc>
      </w:tr>
      <w:tr w:rsidR="009227A9" w14:paraId="28B5C9F9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53033A2C" w14:textId="77777777" w:rsidR="009227A9" w:rsidRDefault="00D027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3DDB926F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2B8D8E1B" w14:textId="77777777" w:rsidR="009227A9" w:rsidRDefault="00D027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70917D38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187DBE43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2AF8DFFD" w14:textId="77777777" w:rsidR="009227A9" w:rsidRDefault="009227A9">
            <w:pPr>
              <w:spacing w:after="0"/>
              <w:ind w:left="135"/>
            </w:pPr>
          </w:p>
        </w:tc>
      </w:tr>
      <w:tr w:rsidR="009227A9" w14:paraId="08433F26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61121FDC" w14:textId="77777777" w:rsidR="009227A9" w:rsidRDefault="00D027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0F5D22ED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03119613" w14:textId="77777777" w:rsidR="009227A9" w:rsidRDefault="00D027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54B6FE50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0B4731BD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54BCEA4" w14:textId="77777777" w:rsidR="009227A9" w:rsidRDefault="009227A9">
            <w:pPr>
              <w:spacing w:after="0"/>
              <w:ind w:left="135"/>
            </w:pPr>
          </w:p>
        </w:tc>
      </w:tr>
      <w:tr w:rsidR="009227A9" w14:paraId="6B453990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16DA58EB" w14:textId="77777777" w:rsidR="009227A9" w:rsidRDefault="00D027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5191E71E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655C4921" w14:textId="77777777" w:rsidR="009227A9" w:rsidRDefault="00D027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206E7206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48190D65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0423C4E5" w14:textId="77777777" w:rsidR="009227A9" w:rsidRDefault="009227A9">
            <w:pPr>
              <w:spacing w:after="0"/>
              <w:ind w:left="135"/>
            </w:pPr>
          </w:p>
        </w:tc>
      </w:tr>
      <w:tr w:rsidR="009227A9" w14:paraId="2C9B4BA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9BE483D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по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73E640F8" w14:textId="77777777" w:rsidR="009227A9" w:rsidRDefault="00D027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357711D" w14:textId="77777777" w:rsidR="009227A9" w:rsidRDefault="009227A9"/>
        </w:tc>
      </w:tr>
      <w:tr w:rsidR="009227A9" w14:paraId="70A551F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CB28256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473F0551" w14:textId="77777777" w:rsidR="009227A9" w:rsidRDefault="00D027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57BBD9BA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5C9CA496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0062FD8A" w14:textId="77777777" w:rsidR="009227A9" w:rsidRDefault="009227A9">
            <w:pPr>
              <w:spacing w:after="0"/>
              <w:ind w:left="135"/>
            </w:pPr>
          </w:p>
        </w:tc>
      </w:tr>
      <w:tr w:rsidR="009227A9" w14:paraId="2235277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145C7AD" w14:textId="77777777" w:rsidR="009227A9" w:rsidRPr="00EB1756" w:rsidRDefault="00D0274D">
            <w:pPr>
              <w:spacing w:after="0"/>
              <w:ind w:left="135"/>
              <w:rPr>
                <w:lang w:val="ru-RU"/>
              </w:rPr>
            </w:pPr>
            <w:r w:rsidRPr="00EB175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3D09E508" w14:textId="77777777" w:rsidR="009227A9" w:rsidRDefault="00D0274D">
            <w:pPr>
              <w:spacing w:after="0"/>
              <w:ind w:left="135"/>
              <w:jc w:val="center"/>
            </w:pPr>
            <w:r w:rsidRPr="00EB17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3FA42BB0" w14:textId="77777777" w:rsidR="009227A9" w:rsidRDefault="00D027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182CD93B" w14:textId="77777777" w:rsidR="009227A9" w:rsidRDefault="00D027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0B965B31" w14:textId="77777777" w:rsidR="009227A9" w:rsidRDefault="009227A9"/>
        </w:tc>
      </w:tr>
    </w:tbl>
    <w:p w14:paraId="6C37D0B3" w14:textId="77777777" w:rsidR="009227A9" w:rsidRDefault="009227A9">
      <w:pPr>
        <w:sectPr w:rsidR="009227A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44E6661" w14:textId="77777777" w:rsidR="009227A9" w:rsidRDefault="00D0274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9227A9" w14:paraId="65E154F6" w14:textId="77777777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EBA5AC0" w14:textId="77777777" w:rsidR="009227A9" w:rsidRDefault="00D0274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E38447B" w14:textId="77777777" w:rsidR="009227A9" w:rsidRDefault="009227A9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FA7D629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4CFB492" w14:textId="77777777" w:rsidR="009227A9" w:rsidRDefault="009227A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F4EF811" w14:textId="77777777" w:rsidR="009227A9" w:rsidRDefault="00D0274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38F7268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124A52C" w14:textId="77777777" w:rsidR="009227A9" w:rsidRDefault="009227A9">
            <w:pPr>
              <w:spacing w:after="0"/>
              <w:ind w:left="135"/>
            </w:pPr>
          </w:p>
        </w:tc>
      </w:tr>
      <w:tr w:rsidR="009227A9" w14:paraId="450FCA51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0854241" w14:textId="77777777" w:rsidR="009227A9" w:rsidRDefault="009227A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34B65C4" w14:textId="77777777" w:rsidR="009227A9" w:rsidRDefault="009227A9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E8C0C35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DBD3EB2" w14:textId="77777777" w:rsidR="009227A9" w:rsidRDefault="009227A9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201B0CA8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8C14247" w14:textId="77777777" w:rsidR="009227A9" w:rsidRDefault="009227A9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39186EF1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964E286" w14:textId="77777777" w:rsidR="009227A9" w:rsidRDefault="009227A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E5319C1" w14:textId="77777777" w:rsidR="009227A9" w:rsidRDefault="009227A9"/>
        </w:tc>
      </w:tr>
      <w:tr w:rsidR="009227A9" w14:paraId="5F367A91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09D17107" w14:textId="77777777" w:rsidR="009227A9" w:rsidRDefault="00D027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42E9C6BA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D79955B" w14:textId="77777777" w:rsidR="009227A9" w:rsidRDefault="00D027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5C6377FC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6EFED3AA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410B07C9" w14:textId="77777777" w:rsidR="009227A9" w:rsidRDefault="009227A9">
            <w:pPr>
              <w:spacing w:after="0"/>
              <w:ind w:left="135"/>
            </w:pPr>
          </w:p>
        </w:tc>
      </w:tr>
      <w:tr w:rsidR="009227A9" w14:paraId="4A822010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4808F0A1" w14:textId="77777777" w:rsidR="009227A9" w:rsidRDefault="00D027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1A04362B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E9ED5C1" w14:textId="77777777" w:rsidR="009227A9" w:rsidRDefault="00D027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1E7B278E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75A92F46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76879593" w14:textId="77777777" w:rsidR="009227A9" w:rsidRDefault="009227A9">
            <w:pPr>
              <w:spacing w:after="0"/>
              <w:ind w:left="135"/>
            </w:pPr>
          </w:p>
        </w:tc>
      </w:tr>
      <w:tr w:rsidR="009227A9" w14:paraId="4FBF160A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7D14E2CC" w14:textId="77777777" w:rsidR="009227A9" w:rsidRDefault="00D027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254D95E9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C7CD167" w14:textId="77777777" w:rsidR="009227A9" w:rsidRDefault="00D027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4B7A3A61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2B1E6C89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4936A0AE" w14:textId="77777777" w:rsidR="009227A9" w:rsidRDefault="009227A9">
            <w:pPr>
              <w:spacing w:after="0"/>
              <w:ind w:left="135"/>
            </w:pPr>
          </w:p>
        </w:tc>
      </w:tr>
      <w:tr w:rsidR="009227A9" w14:paraId="2B1D289E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70BD6DDF" w14:textId="77777777" w:rsidR="009227A9" w:rsidRDefault="00D027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2E2D07F6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0973D44" w14:textId="77777777" w:rsidR="009227A9" w:rsidRDefault="00D027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15160577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08DC5CB5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08DD4142" w14:textId="77777777" w:rsidR="009227A9" w:rsidRDefault="009227A9">
            <w:pPr>
              <w:spacing w:after="0"/>
              <w:ind w:left="135"/>
            </w:pPr>
          </w:p>
        </w:tc>
      </w:tr>
      <w:tr w:rsidR="009227A9" w14:paraId="60D88D12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18ABEC40" w14:textId="77777777" w:rsidR="009227A9" w:rsidRDefault="00D027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1693053B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13C61D5" w14:textId="77777777" w:rsidR="009227A9" w:rsidRDefault="00D027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2481E11A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25A5692E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55C0CF2B" w14:textId="77777777" w:rsidR="009227A9" w:rsidRDefault="009227A9">
            <w:pPr>
              <w:spacing w:after="0"/>
              <w:ind w:left="135"/>
            </w:pPr>
          </w:p>
        </w:tc>
      </w:tr>
      <w:tr w:rsidR="009227A9" w14:paraId="68AC8EF6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6EA8CD51" w14:textId="77777777" w:rsidR="009227A9" w:rsidRDefault="00D027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5CD99E33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396FB72" w14:textId="77777777" w:rsidR="009227A9" w:rsidRDefault="00D027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723913FC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12C0A701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03D39FF8" w14:textId="77777777" w:rsidR="009227A9" w:rsidRDefault="009227A9">
            <w:pPr>
              <w:spacing w:after="0"/>
              <w:ind w:left="135"/>
            </w:pPr>
          </w:p>
        </w:tc>
      </w:tr>
      <w:tr w:rsidR="009227A9" w14:paraId="79458A52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3EF5511A" w14:textId="77777777" w:rsidR="009227A9" w:rsidRDefault="00D027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64353533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846CECD" w14:textId="77777777" w:rsidR="009227A9" w:rsidRDefault="00D027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7F78702D" w14:textId="77777777" w:rsidR="009227A9" w:rsidRDefault="00D027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4A746928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6EF2F247" w14:textId="77777777" w:rsidR="009227A9" w:rsidRDefault="009227A9">
            <w:pPr>
              <w:spacing w:after="0"/>
              <w:ind w:left="135"/>
            </w:pPr>
          </w:p>
        </w:tc>
      </w:tr>
      <w:tr w:rsidR="009227A9" w14:paraId="0129E58D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7BD867CB" w14:textId="77777777" w:rsidR="009227A9" w:rsidRDefault="00D027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3812C843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399935F" w14:textId="77777777" w:rsidR="009227A9" w:rsidRDefault="00D027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75B785F7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1C9B487F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0C38FC0B" w14:textId="77777777" w:rsidR="009227A9" w:rsidRDefault="009227A9">
            <w:pPr>
              <w:spacing w:after="0"/>
              <w:ind w:left="135"/>
            </w:pPr>
          </w:p>
        </w:tc>
      </w:tr>
      <w:tr w:rsidR="009227A9" w14:paraId="6AEA703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F580480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14:paraId="2EB177C5" w14:textId="77777777" w:rsidR="009227A9" w:rsidRDefault="00D027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694C9AA1" w14:textId="77777777" w:rsidR="009227A9" w:rsidRDefault="00D027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3AD4F911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1763CE34" w14:textId="77777777" w:rsidR="009227A9" w:rsidRDefault="009227A9">
            <w:pPr>
              <w:spacing w:after="0"/>
              <w:ind w:left="135"/>
            </w:pPr>
          </w:p>
        </w:tc>
      </w:tr>
      <w:tr w:rsidR="009227A9" w14:paraId="25808DA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EE0BBB6" w14:textId="77777777" w:rsidR="009227A9" w:rsidRPr="00EB1756" w:rsidRDefault="00D0274D">
            <w:pPr>
              <w:spacing w:after="0"/>
              <w:ind w:left="135"/>
              <w:rPr>
                <w:lang w:val="ru-RU"/>
              </w:rPr>
            </w:pPr>
            <w:r w:rsidRPr="00EB175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14:paraId="4E8E1028" w14:textId="77777777" w:rsidR="009227A9" w:rsidRDefault="00D0274D">
            <w:pPr>
              <w:spacing w:after="0"/>
              <w:ind w:left="135"/>
              <w:jc w:val="center"/>
            </w:pPr>
            <w:r w:rsidRPr="00EB17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3B0E9C9B" w14:textId="77777777" w:rsidR="009227A9" w:rsidRDefault="00D027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3A9ACA7D" w14:textId="77777777" w:rsidR="009227A9" w:rsidRDefault="00D027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5F56F1A1" w14:textId="77777777" w:rsidR="009227A9" w:rsidRDefault="009227A9"/>
        </w:tc>
      </w:tr>
    </w:tbl>
    <w:p w14:paraId="4FC5E853" w14:textId="77777777" w:rsidR="009227A9" w:rsidRDefault="009227A9">
      <w:pPr>
        <w:sectPr w:rsidR="009227A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66E90A4" w14:textId="77777777" w:rsidR="009227A9" w:rsidRDefault="00D0274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9227A9" w14:paraId="0188BCCF" w14:textId="77777777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AAFD147" w14:textId="77777777" w:rsidR="009227A9" w:rsidRDefault="00D0274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5FC4146" w14:textId="77777777" w:rsidR="009227A9" w:rsidRDefault="009227A9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960E1EA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4C78C6C" w14:textId="77777777" w:rsidR="009227A9" w:rsidRDefault="009227A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662F0D6" w14:textId="77777777" w:rsidR="009227A9" w:rsidRDefault="00D0274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CBE2746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5F560A1" w14:textId="77777777" w:rsidR="009227A9" w:rsidRDefault="009227A9">
            <w:pPr>
              <w:spacing w:after="0"/>
              <w:ind w:left="135"/>
            </w:pPr>
          </w:p>
        </w:tc>
      </w:tr>
      <w:tr w:rsidR="009227A9" w14:paraId="1E9FB3D8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5C00D24" w14:textId="77777777" w:rsidR="009227A9" w:rsidRDefault="009227A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3C503E8" w14:textId="77777777" w:rsidR="009227A9" w:rsidRDefault="009227A9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833BAF8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3986DD9" w14:textId="77777777" w:rsidR="009227A9" w:rsidRDefault="009227A9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59BAE8AF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27D6D05" w14:textId="77777777" w:rsidR="009227A9" w:rsidRDefault="009227A9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50CC44CA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777C97B" w14:textId="77777777" w:rsidR="009227A9" w:rsidRDefault="009227A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9795431" w14:textId="77777777" w:rsidR="009227A9" w:rsidRDefault="009227A9"/>
        </w:tc>
      </w:tr>
      <w:tr w:rsidR="009227A9" w:rsidRPr="00EB1756" w14:paraId="39405113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6FC3295A" w14:textId="77777777" w:rsidR="009227A9" w:rsidRDefault="00D027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2D165144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C386303" w14:textId="77777777" w:rsidR="009227A9" w:rsidRDefault="00D027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2A3B449B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3EC3B1F8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748F51C1" w14:textId="77777777" w:rsidR="009227A9" w:rsidRPr="00EB1756" w:rsidRDefault="00D0274D">
            <w:pPr>
              <w:spacing w:after="0"/>
              <w:ind w:left="135"/>
              <w:rPr>
                <w:lang w:val="ru-RU"/>
              </w:rPr>
            </w:pPr>
            <w:r w:rsidRPr="00EB17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227A9" w:rsidRPr="00EB1756" w14:paraId="439FF2AA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73731865" w14:textId="77777777" w:rsidR="009227A9" w:rsidRDefault="00D027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217BDA5F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77535C5" w14:textId="77777777" w:rsidR="009227A9" w:rsidRDefault="00D027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569C9670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504438A7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643E4312" w14:textId="77777777" w:rsidR="009227A9" w:rsidRPr="00EB1756" w:rsidRDefault="00D0274D">
            <w:pPr>
              <w:spacing w:after="0"/>
              <w:ind w:left="135"/>
              <w:rPr>
                <w:lang w:val="ru-RU"/>
              </w:rPr>
            </w:pPr>
            <w:r w:rsidRPr="00EB17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227A9" w:rsidRPr="00EB1756" w14:paraId="47368FAD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6A2D3787" w14:textId="77777777" w:rsidR="009227A9" w:rsidRDefault="00D027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63B812BA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7B35DDC" w14:textId="77777777" w:rsidR="009227A9" w:rsidRDefault="00D027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2724972B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41C802B8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311D2C3B" w14:textId="77777777" w:rsidR="009227A9" w:rsidRPr="00EB1756" w:rsidRDefault="00D0274D">
            <w:pPr>
              <w:spacing w:after="0"/>
              <w:ind w:left="135"/>
              <w:rPr>
                <w:lang w:val="ru-RU"/>
              </w:rPr>
            </w:pPr>
            <w:r w:rsidRPr="00EB17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227A9" w:rsidRPr="00EB1756" w14:paraId="18B52D86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1332BB30" w14:textId="77777777" w:rsidR="009227A9" w:rsidRDefault="00D027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1C43E406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38F8DDF" w14:textId="77777777" w:rsidR="009227A9" w:rsidRDefault="00D027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6542A017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48048AC4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714C5711" w14:textId="77777777" w:rsidR="009227A9" w:rsidRPr="00EB1756" w:rsidRDefault="00D0274D">
            <w:pPr>
              <w:spacing w:after="0"/>
              <w:ind w:left="135"/>
              <w:rPr>
                <w:lang w:val="ru-RU"/>
              </w:rPr>
            </w:pPr>
            <w:r w:rsidRPr="00EB17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227A9" w:rsidRPr="00EB1756" w14:paraId="078D7B37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79A03B61" w14:textId="77777777" w:rsidR="009227A9" w:rsidRDefault="00D027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1312DFF1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625E303" w14:textId="77777777" w:rsidR="009227A9" w:rsidRDefault="00D027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0682C85A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624CEB80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3BF3804A" w14:textId="77777777" w:rsidR="009227A9" w:rsidRPr="00EB1756" w:rsidRDefault="00D0274D">
            <w:pPr>
              <w:spacing w:after="0"/>
              <w:ind w:left="135"/>
              <w:rPr>
                <w:lang w:val="ru-RU"/>
              </w:rPr>
            </w:pPr>
            <w:r w:rsidRPr="00EB17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227A9" w:rsidRPr="00EB1756" w14:paraId="286614D1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59BCA8C6" w14:textId="77777777" w:rsidR="009227A9" w:rsidRDefault="00D027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35A38BD2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E37D399" w14:textId="77777777" w:rsidR="009227A9" w:rsidRDefault="00D027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1EBD8C65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68BFC32C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1FAF6FF0" w14:textId="77777777" w:rsidR="009227A9" w:rsidRPr="00EB1756" w:rsidRDefault="00D0274D">
            <w:pPr>
              <w:spacing w:after="0"/>
              <w:ind w:left="135"/>
              <w:rPr>
                <w:lang w:val="ru-RU"/>
              </w:rPr>
            </w:pPr>
            <w:r w:rsidRPr="00EB17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227A9" w:rsidRPr="00EB1756" w14:paraId="59C2DA54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6F396C77" w14:textId="77777777" w:rsidR="009227A9" w:rsidRDefault="00D027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09030992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492CEB9" w14:textId="77777777" w:rsidR="009227A9" w:rsidRDefault="00D027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1F118140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7D983941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53D97DFB" w14:textId="77777777" w:rsidR="009227A9" w:rsidRPr="00EB1756" w:rsidRDefault="00D0274D">
            <w:pPr>
              <w:spacing w:after="0"/>
              <w:ind w:left="135"/>
              <w:rPr>
                <w:lang w:val="ru-RU"/>
              </w:rPr>
            </w:pPr>
            <w:r w:rsidRPr="00EB17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227A9" w:rsidRPr="00EB1756" w14:paraId="0A6CD17D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233EA1AF" w14:textId="77777777" w:rsidR="009227A9" w:rsidRDefault="00D027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34CD6FE5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84A7C4F" w14:textId="77777777" w:rsidR="009227A9" w:rsidRDefault="00D027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6C8FAD8D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5F01E5AB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66D4BD3E" w14:textId="77777777" w:rsidR="009227A9" w:rsidRPr="00EB1756" w:rsidRDefault="00D0274D">
            <w:pPr>
              <w:spacing w:after="0"/>
              <w:ind w:left="135"/>
              <w:rPr>
                <w:lang w:val="ru-RU"/>
              </w:rPr>
            </w:pPr>
            <w:r w:rsidRPr="00EB17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227A9" w14:paraId="5614EED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BAD5359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14:paraId="136333E2" w14:textId="77777777" w:rsidR="009227A9" w:rsidRDefault="00D027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5FCA2191" w14:textId="77777777" w:rsidR="009227A9" w:rsidRDefault="00D027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6876A7EB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2B14BFF5" w14:textId="77777777" w:rsidR="009227A9" w:rsidRDefault="009227A9">
            <w:pPr>
              <w:spacing w:after="0"/>
              <w:ind w:left="135"/>
            </w:pPr>
          </w:p>
        </w:tc>
      </w:tr>
      <w:tr w:rsidR="009227A9" w14:paraId="3960AE6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C1ADFCD" w14:textId="77777777" w:rsidR="009227A9" w:rsidRPr="00EB1756" w:rsidRDefault="00D0274D">
            <w:pPr>
              <w:spacing w:after="0"/>
              <w:ind w:left="135"/>
              <w:rPr>
                <w:lang w:val="ru-RU"/>
              </w:rPr>
            </w:pPr>
            <w:r w:rsidRPr="00EB175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14:paraId="2E08C2CB" w14:textId="77777777" w:rsidR="009227A9" w:rsidRDefault="00D0274D">
            <w:pPr>
              <w:spacing w:after="0"/>
              <w:ind w:left="135"/>
              <w:jc w:val="center"/>
            </w:pPr>
            <w:r w:rsidRPr="00EB17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2125C163" w14:textId="77777777" w:rsidR="009227A9" w:rsidRDefault="00D027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4078AC0F" w14:textId="77777777" w:rsidR="009227A9" w:rsidRDefault="00D027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706DA505" w14:textId="77777777" w:rsidR="009227A9" w:rsidRDefault="009227A9"/>
        </w:tc>
      </w:tr>
    </w:tbl>
    <w:p w14:paraId="4D0F4304" w14:textId="77777777" w:rsidR="009227A9" w:rsidRDefault="009227A9">
      <w:pPr>
        <w:sectPr w:rsidR="009227A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D8AC0A0" w14:textId="77777777" w:rsidR="009227A9" w:rsidRDefault="00D0274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9227A9" w14:paraId="6D8FC36E" w14:textId="77777777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F0CA19A" w14:textId="77777777" w:rsidR="009227A9" w:rsidRDefault="00D0274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2A064DE" w14:textId="77777777" w:rsidR="009227A9" w:rsidRDefault="009227A9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E4A5CE9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5DB1C53" w14:textId="77777777" w:rsidR="009227A9" w:rsidRDefault="009227A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1DA9981" w14:textId="77777777" w:rsidR="009227A9" w:rsidRDefault="00D0274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A3FE5B8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05CA76D" w14:textId="77777777" w:rsidR="009227A9" w:rsidRDefault="009227A9">
            <w:pPr>
              <w:spacing w:after="0"/>
              <w:ind w:left="135"/>
            </w:pPr>
          </w:p>
        </w:tc>
      </w:tr>
      <w:tr w:rsidR="009227A9" w14:paraId="34B08ABC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F495410" w14:textId="77777777" w:rsidR="009227A9" w:rsidRDefault="009227A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B2AC273" w14:textId="77777777" w:rsidR="009227A9" w:rsidRDefault="009227A9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3272B169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50CD7E4" w14:textId="77777777" w:rsidR="009227A9" w:rsidRDefault="009227A9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08C3425D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5D59911" w14:textId="77777777" w:rsidR="009227A9" w:rsidRDefault="009227A9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2E5DEC41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43D539A" w14:textId="77777777" w:rsidR="009227A9" w:rsidRDefault="009227A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FBD1A8E" w14:textId="77777777" w:rsidR="009227A9" w:rsidRDefault="009227A9"/>
        </w:tc>
      </w:tr>
      <w:tr w:rsidR="009227A9" w:rsidRPr="00EB1756" w14:paraId="58F164A3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73C71D45" w14:textId="77777777" w:rsidR="009227A9" w:rsidRDefault="00D027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38BACB24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10FED48" w14:textId="77777777" w:rsidR="009227A9" w:rsidRDefault="00D027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0B0ECEC2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521E95A8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7A603C2C" w14:textId="77777777" w:rsidR="009227A9" w:rsidRPr="00EB1756" w:rsidRDefault="00D0274D">
            <w:pPr>
              <w:spacing w:after="0"/>
              <w:ind w:left="135"/>
              <w:rPr>
                <w:lang w:val="ru-RU"/>
              </w:rPr>
            </w:pPr>
            <w:r w:rsidRPr="00EB17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227A9" w:rsidRPr="00EB1756" w14:paraId="05A7D6F9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3FAE9669" w14:textId="77777777" w:rsidR="009227A9" w:rsidRDefault="00D027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27CD01C7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EC9FBA4" w14:textId="77777777" w:rsidR="009227A9" w:rsidRDefault="00D027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25C7C64E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7C0F5E65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74A55481" w14:textId="77777777" w:rsidR="009227A9" w:rsidRPr="00EB1756" w:rsidRDefault="00D0274D">
            <w:pPr>
              <w:spacing w:after="0"/>
              <w:ind w:left="135"/>
              <w:rPr>
                <w:lang w:val="ru-RU"/>
              </w:rPr>
            </w:pPr>
            <w:r w:rsidRPr="00EB17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227A9" w:rsidRPr="00EB1756" w14:paraId="26DB6150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12EEB68C" w14:textId="77777777" w:rsidR="009227A9" w:rsidRDefault="00D027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6ADDD327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AFA6525" w14:textId="77777777" w:rsidR="009227A9" w:rsidRDefault="00D027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53071E86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532ACB9A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2BD1B361" w14:textId="77777777" w:rsidR="009227A9" w:rsidRPr="00EB1756" w:rsidRDefault="00D0274D">
            <w:pPr>
              <w:spacing w:after="0"/>
              <w:ind w:left="135"/>
              <w:rPr>
                <w:lang w:val="ru-RU"/>
              </w:rPr>
            </w:pPr>
            <w:r w:rsidRPr="00EB17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227A9" w:rsidRPr="00EB1756" w14:paraId="32CE553F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49310211" w14:textId="77777777" w:rsidR="009227A9" w:rsidRDefault="00D027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7829355E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FF14644" w14:textId="77777777" w:rsidR="009227A9" w:rsidRDefault="00D027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462186EE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0F422557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779F3C04" w14:textId="77777777" w:rsidR="009227A9" w:rsidRPr="00EB1756" w:rsidRDefault="00D0274D">
            <w:pPr>
              <w:spacing w:after="0"/>
              <w:ind w:left="135"/>
              <w:rPr>
                <w:lang w:val="ru-RU"/>
              </w:rPr>
            </w:pPr>
            <w:r w:rsidRPr="00EB17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227A9" w:rsidRPr="00EB1756" w14:paraId="3BD46E07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30A92C07" w14:textId="77777777" w:rsidR="009227A9" w:rsidRDefault="00D027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650ACFB9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ACFDB79" w14:textId="77777777" w:rsidR="009227A9" w:rsidRDefault="00D027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4323A70B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49CC3506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3A1B13D4" w14:textId="77777777" w:rsidR="009227A9" w:rsidRPr="00EB1756" w:rsidRDefault="00D0274D">
            <w:pPr>
              <w:spacing w:after="0"/>
              <w:ind w:left="135"/>
              <w:rPr>
                <w:lang w:val="ru-RU"/>
              </w:rPr>
            </w:pPr>
            <w:r w:rsidRPr="00EB17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227A9" w:rsidRPr="00EB1756" w14:paraId="1AB4EFE7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5F8DDD5B" w14:textId="77777777" w:rsidR="009227A9" w:rsidRDefault="00D027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6071CB97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89C5067" w14:textId="77777777" w:rsidR="009227A9" w:rsidRDefault="00D027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6FC52C26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7A3B9880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5B565983" w14:textId="77777777" w:rsidR="009227A9" w:rsidRPr="00EB1756" w:rsidRDefault="00D0274D">
            <w:pPr>
              <w:spacing w:after="0"/>
              <w:ind w:left="135"/>
              <w:rPr>
                <w:lang w:val="ru-RU"/>
              </w:rPr>
            </w:pPr>
            <w:r w:rsidRPr="00EB17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227A9" w:rsidRPr="00EB1756" w14:paraId="40155606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2A642751" w14:textId="77777777" w:rsidR="009227A9" w:rsidRDefault="00D027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5F452351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A68D2E8" w14:textId="77777777" w:rsidR="009227A9" w:rsidRDefault="00D027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2270117C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405B779F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1008E3BC" w14:textId="77777777" w:rsidR="009227A9" w:rsidRPr="00EB1756" w:rsidRDefault="00D0274D">
            <w:pPr>
              <w:spacing w:after="0"/>
              <w:ind w:left="135"/>
              <w:rPr>
                <w:lang w:val="ru-RU"/>
              </w:rPr>
            </w:pPr>
            <w:r w:rsidRPr="00EB17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227A9" w:rsidRPr="00EB1756" w14:paraId="4A210E4F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0D91FCE6" w14:textId="77777777" w:rsidR="009227A9" w:rsidRDefault="00D027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349FB96E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E997B70" w14:textId="77777777" w:rsidR="009227A9" w:rsidRDefault="00D027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112166A9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496C1552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527ABFE8" w14:textId="77777777" w:rsidR="009227A9" w:rsidRPr="00EB1756" w:rsidRDefault="00D0274D">
            <w:pPr>
              <w:spacing w:after="0"/>
              <w:ind w:left="135"/>
              <w:rPr>
                <w:lang w:val="ru-RU"/>
              </w:rPr>
            </w:pPr>
            <w:r w:rsidRPr="00EB17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EB175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227A9" w14:paraId="24A0BFA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12EBD2B" w14:textId="77777777" w:rsidR="009227A9" w:rsidRDefault="00D0274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14:paraId="291C1DF9" w14:textId="77777777" w:rsidR="009227A9" w:rsidRDefault="00D027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36B69CF8" w14:textId="77777777" w:rsidR="009227A9" w:rsidRDefault="00D027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16B0A2D3" w14:textId="77777777" w:rsidR="009227A9" w:rsidRDefault="009227A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11632C22" w14:textId="77777777" w:rsidR="009227A9" w:rsidRDefault="009227A9">
            <w:pPr>
              <w:spacing w:after="0"/>
              <w:ind w:left="135"/>
            </w:pPr>
          </w:p>
        </w:tc>
      </w:tr>
      <w:tr w:rsidR="009227A9" w14:paraId="3B30FB1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5E58FC9" w14:textId="77777777" w:rsidR="009227A9" w:rsidRPr="00EB1756" w:rsidRDefault="00D0274D">
            <w:pPr>
              <w:spacing w:after="0"/>
              <w:ind w:left="135"/>
              <w:rPr>
                <w:lang w:val="ru-RU"/>
              </w:rPr>
            </w:pPr>
            <w:r w:rsidRPr="00EB175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14:paraId="12C9E03F" w14:textId="77777777" w:rsidR="009227A9" w:rsidRDefault="00D0274D">
            <w:pPr>
              <w:spacing w:after="0"/>
              <w:ind w:left="135"/>
              <w:jc w:val="center"/>
            </w:pPr>
            <w:r w:rsidRPr="00EB175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65AC9CA3" w14:textId="77777777" w:rsidR="009227A9" w:rsidRDefault="00D027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2A020B8F" w14:textId="77777777" w:rsidR="009227A9" w:rsidRDefault="00D027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2B822778" w14:textId="77777777" w:rsidR="009227A9" w:rsidRDefault="009227A9"/>
        </w:tc>
      </w:tr>
    </w:tbl>
    <w:p w14:paraId="611E5D2D" w14:textId="77777777" w:rsidR="009227A9" w:rsidRDefault="009227A9">
      <w:pPr>
        <w:sectPr w:rsidR="009227A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4E978CA" w14:textId="77777777" w:rsidR="009227A9" w:rsidRDefault="009227A9">
      <w:pPr>
        <w:sectPr w:rsidR="009227A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EE0C01C" w14:textId="77777777" w:rsidR="009227A9" w:rsidRDefault="009227A9">
      <w:pPr>
        <w:sectPr w:rsidR="009227A9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11" w:name="block-18231220"/>
      <w:bookmarkEnd w:id="10"/>
    </w:p>
    <w:p w14:paraId="7F36C929" w14:textId="77777777" w:rsidR="009227A9" w:rsidRDefault="009227A9">
      <w:pPr>
        <w:sectPr w:rsidR="009227A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C66F3F6" w14:textId="77777777" w:rsidR="009227A9" w:rsidRDefault="009227A9">
      <w:pPr>
        <w:sectPr w:rsidR="009227A9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12" w:name="block-18231213"/>
      <w:bookmarkEnd w:id="11"/>
    </w:p>
    <w:p w14:paraId="54AA04B9" w14:textId="77777777" w:rsidR="009227A9" w:rsidRDefault="009227A9">
      <w:pPr>
        <w:sectPr w:rsidR="009227A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9841DAD" w14:textId="77777777" w:rsidR="009227A9" w:rsidRPr="00EB1756" w:rsidRDefault="00D0274D">
      <w:pPr>
        <w:spacing w:after="0"/>
        <w:ind w:left="120"/>
        <w:rPr>
          <w:lang w:val="ru-RU"/>
        </w:rPr>
      </w:pPr>
      <w:bookmarkStart w:id="13" w:name="block-18231219"/>
      <w:bookmarkEnd w:id="12"/>
      <w:r w:rsidRPr="00EB1756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14:paraId="7C7341F9" w14:textId="77777777" w:rsidR="009227A9" w:rsidRPr="00EB1756" w:rsidRDefault="00D0274D">
      <w:pPr>
        <w:spacing w:after="0" w:line="480" w:lineRule="auto"/>
        <w:ind w:left="120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14:paraId="6CB6DC46" w14:textId="77777777" w:rsidR="009227A9" w:rsidRPr="00EB1756" w:rsidRDefault="00D0274D">
      <w:pPr>
        <w:spacing w:after="0" w:line="480" w:lineRule="auto"/>
        <w:ind w:left="120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​‌</w:t>
      </w:r>
      <w:bookmarkStart w:id="14" w:name="dce57170-aafe-4279-bc99-7e0b1532e74c"/>
      <w:r w:rsidRPr="00EB1756">
        <w:rPr>
          <w:rFonts w:ascii="Times New Roman" w:hAnsi="Times New Roman"/>
          <w:color w:val="000000"/>
          <w:sz w:val="28"/>
          <w:lang w:val="ru-RU"/>
        </w:rPr>
        <w:t xml:space="preserve">• Русский язык (в 2 частях), 3 класс/ 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Канакина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 xml:space="preserve"> В.П., Горецкий В.Г., Акционерное общество «Издательство «Просвещение»</w:t>
      </w:r>
      <w:bookmarkEnd w:id="14"/>
      <w:r w:rsidRPr="00EB1756">
        <w:rPr>
          <w:rFonts w:ascii="Times New Roman" w:hAnsi="Times New Roman"/>
          <w:color w:val="000000"/>
          <w:sz w:val="28"/>
          <w:lang w:val="ru-RU"/>
        </w:rPr>
        <w:t>‌​</w:t>
      </w:r>
    </w:p>
    <w:p w14:paraId="3E2D5C25" w14:textId="77777777" w:rsidR="009227A9" w:rsidRPr="00EB1756" w:rsidRDefault="00D0274D">
      <w:pPr>
        <w:spacing w:after="0" w:line="480" w:lineRule="auto"/>
        <w:ind w:left="120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​‌</w:t>
      </w:r>
      <w:bookmarkStart w:id="15" w:name="38d304dc-3a0e-4920-9e36-0e61f39a7237"/>
      <w:r w:rsidRPr="00EB1756">
        <w:rPr>
          <w:rFonts w:ascii="Times New Roman" w:hAnsi="Times New Roman"/>
          <w:color w:val="000000"/>
          <w:sz w:val="28"/>
          <w:lang w:val="ru-RU"/>
        </w:rPr>
        <w:t>Учебно-развивающее пособие "русский язык. Комплексный тренажер. 3 класс" Барковская Н.Ф. "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Принтбук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>". "Кузьма трейд". 2023 г.</w:t>
      </w:r>
      <w:bookmarkEnd w:id="15"/>
      <w:r w:rsidRPr="00EB1756">
        <w:rPr>
          <w:rFonts w:ascii="Times New Roman" w:hAnsi="Times New Roman"/>
          <w:color w:val="000000"/>
          <w:sz w:val="28"/>
          <w:lang w:val="ru-RU"/>
        </w:rPr>
        <w:t>‌</w:t>
      </w:r>
    </w:p>
    <w:p w14:paraId="6D34D4E0" w14:textId="77777777" w:rsidR="009227A9" w:rsidRPr="00EB1756" w:rsidRDefault="00D0274D">
      <w:pPr>
        <w:spacing w:after="0"/>
        <w:ind w:left="120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>​</w:t>
      </w:r>
    </w:p>
    <w:p w14:paraId="1ED7829F" w14:textId="77777777" w:rsidR="009227A9" w:rsidRPr="00EB1756" w:rsidRDefault="00D0274D">
      <w:pPr>
        <w:spacing w:after="0" w:line="480" w:lineRule="auto"/>
        <w:ind w:left="120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14:paraId="4CBAE14E" w14:textId="77777777" w:rsidR="009227A9" w:rsidRPr="00EB1756" w:rsidRDefault="00D0274D">
      <w:pPr>
        <w:spacing w:after="0" w:line="480" w:lineRule="auto"/>
        <w:ind w:left="120"/>
        <w:rPr>
          <w:lang w:val="ru-RU"/>
        </w:rPr>
      </w:pPr>
      <w:r w:rsidRPr="00EB1756">
        <w:rPr>
          <w:rFonts w:ascii="Times New Roman" w:hAnsi="Times New Roman"/>
          <w:color w:val="000000"/>
          <w:sz w:val="28"/>
          <w:lang w:val="ru-RU"/>
        </w:rPr>
        <w:t xml:space="preserve">​‌Русский язык. 3 класс. Методическое пособие с поурочными разработками. В 2 частях - </w:t>
      </w:r>
      <w:proofErr w:type="spellStart"/>
      <w:r w:rsidRPr="00EB1756">
        <w:rPr>
          <w:rFonts w:ascii="Times New Roman" w:hAnsi="Times New Roman"/>
          <w:color w:val="000000"/>
          <w:sz w:val="28"/>
          <w:lang w:val="ru-RU"/>
        </w:rPr>
        <w:t>Канакина</w:t>
      </w:r>
      <w:proofErr w:type="spellEnd"/>
      <w:r w:rsidRPr="00EB1756">
        <w:rPr>
          <w:rFonts w:ascii="Times New Roman" w:hAnsi="Times New Roman"/>
          <w:color w:val="000000"/>
          <w:sz w:val="28"/>
          <w:lang w:val="ru-RU"/>
        </w:rPr>
        <w:t xml:space="preserve"> В.П. школа России. Просвещение</w:t>
      </w:r>
      <w:r w:rsidRPr="00EB1756">
        <w:rPr>
          <w:sz w:val="28"/>
          <w:lang w:val="ru-RU"/>
        </w:rPr>
        <w:br/>
      </w:r>
      <w:bookmarkStart w:id="16" w:name="90a527ce-5992-48fa-934a-f9ebf19234e8"/>
      <w:bookmarkEnd w:id="16"/>
      <w:r w:rsidRPr="00EB1756">
        <w:rPr>
          <w:rFonts w:ascii="Times New Roman" w:hAnsi="Times New Roman"/>
          <w:color w:val="000000"/>
          <w:sz w:val="28"/>
          <w:lang w:val="ru-RU"/>
        </w:rPr>
        <w:t>‌​</w:t>
      </w:r>
    </w:p>
    <w:p w14:paraId="38625B7B" w14:textId="77777777" w:rsidR="009227A9" w:rsidRPr="00EB1756" w:rsidRDefault="009227A9">
      <w:pPr>
        <w:spacing w:after="0"/>
        <w:ind w:left="120"/>
        <w:rPr>
          <w:lang w:val="ru-RU"/>
        </w:rPr>
      </w:pPr>
    </w:p>
    <w:p w14:paraId="305C57F9" w14:textId="77777777" w:rsidR="009227A9" w:rsidRPr="00EB1756" w:rsidRDefault="00D0274D">
      <w:pPr>
        <w:spacing w:after="0" w:line="480" w:lineRule="auto"/>
        <w:ind w:left="120"/>
        <w:rPr>
          <w:lang w:val="ru-RU"/>
        </w:rPr>
      </w:pPr>
      <w:r w:rsidRPr="00EB1756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61A7C093" w14:textId="77777777" w:rsidR="009227A9" w:rsidRDefault="00D0274D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</w:t>
      </w:r>
      <w:bookmarkStart w:id="17" w:name="f6c4fe85-87f1-4037-9dc4-845745bb7b9d"/>
      <w:r>
        <w:rPr>
          <w:rFonts w:ascii="Times New Roman" w:hAnsi="Times New Roman"/>
          <w:color w:val="000000"/>
          <w:sz w:val="28"/>
        </w:rPr>
        <w:t>ЦОС "</w:t>
      </w:r>
      <w:proofErr w:type="spellStart"/>
      <w:r>
        <w:rPr>
          <w:rFonts w:ascii="Times New Roman" w:hAnsi="Times New Roman"/>
          <w:color w:val="000000"/>
          <w:sz w:val="28"/>
        </w:rPr>
        <w:t>Моя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школа</w:t>
      </w:r>
      <w:proofErr w:type="spellEnd"/>
      <w:r>
        <w:rPr>
          <w:rFonts w:ascii="Times New Roman" w:hAnsi="Times New Roman"/>
          <w:color w:val="000000"/>
          <w:sz w:val="28"/>
        </w:rPr>
        <w:t>"</w:t>
      </w:r>
      <w:bookmarkEnd w:id="17"/>
      <w:r>
        <w:rPr>
          <w:rFonts w:ascii="Times New Roman" w:hAnsi="Times New Roman"/>
          <w:color w:val="333333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14:paraId="7B93AE6D" w14:textId="77777777" w:rsidR="009227A9" w:rsidRDefault="009227A9">
      <w:pPr>
        <w:sectPr w:rsidR="009227A9">
          <w:pgSz w:w="11906" w:h="16383"/>
          <w:pgMar w:top="1134" w:right="850" w:bottom="1134" w:left="1701" w:header="720" w:footer="720" w:gutter="0"/>
          <w:cols w:space="720"/>
        </w:sectPr>
      </w:pPr>
    </w:p>
    <w:bookmarkEnd w:id="13"/>
    <w:p w14:paraId="6B97826E" w14:textId="77777777" w:rsidR="00D0274D" w:rsidRDefault="00D0274D"/>
    <w:sectPr w:rsidR="00D0274D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A21488"/>
    <w:multiLevelType w:val="multilevel"/>
    <w:tmpl w:val="B288B92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0861E5B"/>
    <w:multiLevelType w:val="multilevel"/>
    <w:tmpl w:val="A4886D5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5AE6EFC"/>
    <w:multiLevelType w:val="multilevel"/>
    <w:tmpl w:val="FE489DC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52F2EC0"/>
    <w:multiLevelType w:val="multilevel"/>
    <w:tmpl w:val="620CF1D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D595B7C"/>
    <w:multiLevelType w:val="multilevel"/>
    <w:tmpl w:val="C09E26C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00607AD"/>
    <w:multiLevelType w:val="multilevel"/>
    <w:tmpl w:val="6AC8E01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3249635E"/>
    <w:multiLevelType w:val="multilevel"/>
    <w:tmpl w:val="93ACD8F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3A20CF7"/>
    <w:multiLevelType w:val="multilevel"/>
    <w:tmpl w:val="3358104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53214E40"/>
    <w:multiLevelType w:val="multilevel"/>
    <w:tmpl w:val="5F84C6C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56E55421"/>
    <w:multiLevelType w:val="multilevel"/>
    <w:tmpl w:val="802699A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574664FE"/>
    <w:multiLevelType w:val="multilevel"/>
    <w:tmpl w:val="8774FCF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5B587FCC"/>
    <w:multiLevelType w:val="multilevel"/>
    <w:tmpl w:val="166EFB4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61250A82"/>
    <w:multiLevelType w:val="multilevel"/>
    <w:tmpl w:val="9796D7D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62CB56F5"/>
    <w:multiLevelType w:val="multilevel"/>
    <w:tmpl w:val="9BAEDDF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6A88271E"/>
    <w:multiLevelType w:val="multilevel"/>
    <w:tmpl w:val="A7306E1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6BB966F7"/>
    <w:multiLevelType w:val="multilevel"/>
    <w:tmpl w:val="E1480E9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7AFF6EE3"/>
    <w:multiLevelType w:val="multilevel"/>
    <w:tmpl w:val="80EEB0B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7EB404FC"/>
    <w:multiLevelType w:val="multilevel"/>
    <w:tmpl w:val="CEBCB43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539589945">
    <w:abstractNumId w:val="17"/>
  </w:num>
  <w:num w:numId="2" w16cid:durableId="334963441">
    <w:abstractNumId w:val="0"/>
  </w:num>
  <w:num w:numId="3" w16cid:durableId="980769277">
    <w:abstractNumId w:val="5"/>
  </w:num>
  <w:num w:numId="4" w16cid:durableId="400367246">
    <w:abstractNumId w:val="16"/>
  </w:num>
  <w:num w:numId="5" w16cid:durableId="1200359434">
    <w:abstractNumId w:val="2"/>
  </w:num>
  <w:num w:numId="6" w16cid:durableId="479344365">
    <w:abstractNumId w:val="1"/>
  </w:num>
  <w:num w:numId="7" w16cid:durableId="1260984994">
    <w:abstractNumId w:val="7"/>
  </w:num>
  <w:num w:numId="8" w16cid:durableId="741175552">
    <w:abstractNumId w:val="14"/>
  </w:num>
  <w:num w:numId="9" w16cid:durableId="25721260">
    <w:abstractNumId w:val="10"/>
  </w:num>
  <w:num w:numId="10" w16cid:durableId="1361055091">
    <w:abstractNumId w:val="4"/>
  </w:num>
  <w:num w:numId="11" w16cid:durableId="196895824">
    <w:abstractNumId w:val="8"/>
  </w:num>
  <w:num w:numId="12" w16cid:durableId="2078016863">
    <w:abstractNumId w:val="9"/>
  </w:num>
  <w:num w:numId="13" w16cid:durableId="150298524">
    <w:abstractNumId w:val="3"/>
  </w:num>
  <w:num w:numId="14" w16cid:durableId="123697055">
    <w:abstractNumId w:val="6"/>
  </w:num>
  <w:num w:numId="15" w16cid:durableId="908998571">
    <w:abstractNumId w:val="12"/>
  </w:num>
  <w:num w:numId="16" w16cid:durableId="2067532798">
    <w:abstractNumId w:val="13"/>
  </w:num>
  <w:num w:numId="17" w16cid:durableId="1564607876">
    <w:abstractNumId w:val="15"/>
  </w:num>
  <w:num w:numId="18" w16cid:durableId="183306234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useWord2013TrackBottomHyphenation" w:uri="http://schemas.microsoft.com/office/word" w:val="1"/>
  </w:compat>
  <w:rsids>
    <w:rsidRoot w:val="009227A9"/>
    <w:rsid w:val="00161B0E"/>
    <w:rsid w:val="00633164"/>
    <w:rsid w:val="009227A9"/>
    <w:rsid w:val="00BB2E8D"/>
    <w:rsid w:val="00D0274D"/>
    <w:rsid w:val="00D03C0D"/>
    <w:rsid w:val="00EB1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9EB551"/>
  <w15:docId w15:val="{8DED7375-5DE6-4254-BDB6-DFB629ABA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D03C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D03C0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0de8" TargetMode="External"/><Relationship Id="rId13" Type="http://schemas.openxmlformats.org/officeDocument/2006/relationships/hyperlink" Target="https://m.edsoo.ru/7f411da6" TargetMode="External"/><Relationship Id="rId18" Type="http://schemas.openxmlformats.org/officeDocument/2006/relationships/hyperlink" Target="https://m.edsoo.ru/7f411da6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m.edsoo.ru/7f410de8" TargetMode="External"/><Relationship Id="rId12" Type="http://schemas.openxmlformats.org/officeDocument/2006/relationships/hyperlink" Target="https://m.edsoo.ru/7f410de8" TargetMode="External"/><Relationship Id="rId17" Type="http://schemas.openxmlformats.org/officeDocument/2006/relationships/hyperlink" Target="https://m.edsoo.ru/7f411da6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1da6" TargetMode="External"/><Relationship Id="rId20" Type="http://schemas.openxmlformats.org/officeDocument/2006/relationships/hyperlink" Target="https://m.edsoo.ru/7f411da6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0de8" TargetMode="External"/><Relationship Id="rId11" Type="http://schemas.openxmlformats.org/officeDocument/2006/relationships/hyperlink" Target="https://m.edsoo.ru/7f410de8" TargetMode="External"/><Relationship Id="rId5" Type="http://schemas.openxmlformats.org/officeDocument/2006/relationships/hyperlink" Target="https://m.edsoo.ru/7f410de8" TargetMode="External"/><Relationship Id="rId15" Type="http://schemas.openxmlformats.org/officeDocument/2006/relationships/hyperlink" Target="https://m.edsoo.ru/7f411da6" TargetMode="External"/><Relationship Id="rId10" Type="http://schemas.openxmlformats.org/officeDocument/2006/relationships/hyperlink" Target="https://m.edsoo.ru/7f410de8" TargetMode="External"/><Relationship Id="rId19" Type="http://schemas.openxmlformats.org/officeDocument/2006/relationships/hyperlink" Target="https://m.edsoo.ru/7f411da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0de8" TargetMode="External"/><Relationship Id="rId14" Type="http://schemas.openxmlformats.org/officeDocument/2006/relationships/hyperlink" Target="https://m.edsoo.ru/7f411da6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40</Pages>
  <Words>8425</Words>
  <Characters>48029</Characters>
  <Application>Microsoft Office Word</Application>
  <DocSecurity>0</DocSecurity>
  <Lines>400</Lines>
  <Paragraphs>112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ХЛФ</cp:lastModifiedBy>
  <cp:revision>5</cp:revision>
  <cp:lastPrinted>2023-09-13T02:49:00Z</cp:lastPrinted>
  <dcterms:created xsi:type="dcterms:W3CDTF">2023-09-13T02:49:00Z</dcterms:created>
  <dcterms:modified xsi:type="dcterms:W3CDTF">2025-02-24T07:05:00Z</dcterms:modified>
</cp:coreProperties>
</file>